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20" w:rsidRPr="00680CBE" w:rsidRDefault="00092320" w:rsidP="00092320">
      <w:pPr>
        <w:rPr>
          <w:rFonts w:ascii="Garamond" w:hAnsi="Garamond"/>
        </w:rPr>
      </w:pPr>
      <w:r w:rsidRPr="00680CBE">
        <w:rPr>
          <w:rFonts w:ascii="Garamond" w:hAnsi="Garamond"/>
        </w:rPr>
        <w:t xml:space="preserve">NCM1B </w:t>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r>
      <w:r w:rsidRPr="00680CBE">
        <w:rPr>
          <w:rFonts w:ascii="Garamond" w:hAnsi="Garamond"/>
        </w:rPr>
        <w:tab/>
        <w:t>Name: _______________________</w:t>
      </w:r>
    </w:p>
    <w:p w:rsidR="00092320" w:rsidRDefault="00092320" w:rsidP="00092320">
      <w:pPr>
        <w:jc w:val="center"/>
        <w:rPr>
          <w:rFonts w:ascii="Garamond" w:hAnsi="Garamond"/>
          <w:b/>
        </w:rPr>
      </w:pPr>
    </w:p>
    <w:p w:rsidR="00092320" w:rsidRDefault="00092320" w:rsidP="00092320">
      <w:pPr>
        <w:jc w:val="center"/>
        <w:rPr>
          <w:rFonts w:ascii="Garamond" w:hAnsi="Garamond"/>
          <w:b/>
        </w:rPr>
      </w:pPr>
      <w:r>
        <w:rPr>
          <w:rFonts w:ascii="Garamond" w:hAnsi="Garamond"/>
          <w:b/>
        </w:rPr>
        <w:t xml:space="preserve">Unit 5 </w:t>
      </w:r>
      <w:r w:rsidRPr="00680CBE">
        <w:rPr>
          <w:rFonts w:ascii="Garamond" w:hAnsi="Garamond"/>
          <w:b/>
        </w:rPr>
        <w:t xml:space="preserve">Lesson </w:t>
      </w:r>
      <w:r>
        <w:rPr>
          <w:rFonts w:ascii="Garamond" w:hAnsi="Garamond"/>
          <w:b/>
        </w:rPr>
        <w:t>2</w:t>
      </w:r>
      <w:r w:rsidRPr="00680CBE">
        <w:rPr>
          <w:rFonts w:ascii="Garamond" w:hAnsi="Garamond"/>
          <w:b/>
        </w:rPr>
        <w:t xml:space="preserve"> </w:t>
      </w:r>
      <w:r>
        <w:rPr>
          <w:rFonts w:ascii="Garamond" w:hAnsi="Garamond"/>
          <w:b/>
        </w:rPr>
        <w:t>Homework</w:t>
      </w:r>
      <w:r w:rsidRPr="00680CBE">
        <w:rPr>
          <w:rFonts w:ascii="Garamond" w:hAnsi="Garamond"/>
          <w:b/>
        </w:rPr>
        <w:t xml:space="preserve">: </w:t>
      </w:r>
      <w:r>
        <w:rPr>
          <w:rFonts w:ascii="Garamond" w:hAnsi="Garamond"/>
          <w:b/>
        </w:rPr>
        <w:t>Explicit Growth and Decay</w:t>
      </w:r>
    </w:p>
    <w:p w:rsidR="000532E4" w:rsidRPr="000532E4" w:rsidRDefault="000532E4" w:rsidP="000532E4">
      <w:pPr>
        <w:shd w:val="clear" w:color="auto" w:fill="FFFFFF"/>
        <w:rPr>
          <w:rFonts w:ascii="Arial" w:eastAsia="Times New Roman" w:hAnsi="Arial" w:cs="Arial"/>
          <w:sz w:val="20"/>
          <w:szCs w:val="33"/>
        </w:rPr>
      </w:pPr>
    </w:p>
    <w:p w:rsidR="008D52E4" w:rsidRPr="002350B0" w:rsidRDefault="008D52E4" w:rsidP="008D52E4">
      <w:pPr>
        <w:ind w:left="3660"/>
        <w:rPr>
          <w:rFonts w:ascii="Garamond" w:hAnsi="Garamond"/>
        </w:rPr>
      </w:pPr>
      <w:r>
        <w:rPr>
          <w:noProof/>
        </w:rPr>
        <w:drawing>
          <wp:anchor distT="0" distB="0" distL="114300" distR="114300" simplePos="0" relativeHeight="251720704" behindDoc="1" locked="0" layoutInCell="1" allowOverlap="1" wp14:anchorId="33347893" wp14:editId="7F026921">
            <wp:simplePos x="0" y="0"/>
            <wp:positionH relativeFrom="margin">
              <wp:posOffset>6105525</wp:posOffset>
            </wp:positionH>
            <wp:positionV relativeFrom="paragraph">
              <wp:posOffset>646430</wp:posOffset>
            </wp:positionV>
            <wp:extent cx="933450" cy="72079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863" cy="7288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1453AC19" wp14:editId="68FDEB55">
            <wp:simplePos x="0" y="0"/>
            <wp:positionH relativeFrom="margin">
              <wp:align>left</wp:align>
            </wp:positionH>
            <wp:positionV relativeFrom="paragraph">
              <wp:posOffset>27305</wp:posOffset>
            </wp:positionV>
            <wp:extent cx="2000250" cy="1609751"/>
            <wp:effectExtent l="19050" t="19050" r="19050" b="285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7473" cy="161556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350B0">
        <w:rPr>
          <w:rFonts w:ascii="Garamond" w:hAnsi="Garamond"/>
        </w:rPr>
        <w:t xml:space="preserve">During the 2014 Oscar’s Ellen DeGeneres took this selfie and “tweeted” it. Within minutes it broke the record for most retweets momentarily causing Twitter to go down.  It still remains the most re-tweeted post in Twitter’s history.  </w:t>
      </w:r>
    </w:p>
    <w:p w:rsidR="008D52E4" w:rsidRDefault="008D52E4" w:rsidP="008D52E4"/>
    <w:p w:rsidR="008D52E4" w:rsidRDefault="008D52E4" w:rsidP="008D52E4">
      <w:pPr>
        <w:ind w:left="2940" w:firstLine="720"/>
      </w:pPr>
      <w:r>
        <w:t>Each minute Ellen’</w:t>
      </w:r>
      <w:r w:rsidR="005C5C31">
        <w:t xml:space="preserve"> selfie wa</w:t>
      </w:r>
      <w:r>
        <w:t xml:space="preserve">s retweeted about </w:t>
      </w:r>
      <w:r w:rsidR="005C1127">
        <w:t>2.5</w:t>
      </w:r>
      <w:r>
        <w:t xml:space="preserve"> times.</w:t>
      </w:r>
      <w:r w:rsidRPr="008D52E4">
        <w:rPr>
          <w:noProof/>
        </w:rPr>
        <w:t xml:space="preserve"> </w:t>
      </w:r>
    </w:p>
    <w:p w:rsidR="00092320" w:rsidRDefault="00092320" w:rsidP="002447CB"/>
    <w:p w:rsidR="00092320" w:rsidRDefault="00092320" w:rsidP="002447CB"/>
    <w:p w:rsidR="00092320" w:rsidRDefault="00092320" w:rsidP="00092320">
      <w:pPr>
        <w:jc w:val="center"/>
      </w:pPr>
    </w:p>
    <w:p w:rsidR="00092320" w:rsidRDefault="00092320" w:rsidP="002447CB"/>
    <w:p w:rsidR="002447CB" w:rsidRPr="008D52E4" w:rsidRDefault="00777735" w:rsidP="003F2F71">
      <w:pPr>
        <w:ind w:left="270" w:hanging="270"/>
        <w:rPr>
          <w:rFonts w:ascii="Garamond" w:hAnsi="Garamond"/>
        </w:rPr>
      </w:pPr>
      <w:r w:rsidRPr="008D52E4">
        <w:rPr>
          <w:rFonts w:ascii="Garamond" w:hAnsi="Garamond"/>
        </w:rPr>
        <w:t xml:space="preserve">1.  </w:t>
      </w:r>
      <w:r w:rsidR="002447CB" w:rsidRPr="008D52E4">
        <w:rPr>
          <w:rFonts w:ascii="Garamond" w:hAnsi="Garamond"/>
        </w:rPr>
        <w:t xml:space="preserve">Make a table that shows the number of people who will </w:t>
      </w:r>
      <w:r w:rsidR="003F2F71" w:rsidRPr="008D52E4">
        <w:rPr>
          <w:rFonts w:ascii="Garamond" w:hAnsi="Garamond"/>
        </w:rPr>
        <w:t>retweet Ellen’s selfie</w:t>
      </w:r>
      <w:r w:rsidR="002447CB" w:rsidRPr="008D52E4">
        <w:rPr>
          <w:rFonts w:ascii="Garamond" w:hAnsi="Garamond"/>
        </w:rPr>
        <w:t xml:space="preserve"> </w:t>
      </w:r>
      <w:r w:rsidR="003F2F71" w:rsidRPr="008D52E4">
        <w:rPr>
          <w:rFonts w:ascii="Garamond" w:hAnsi="Garamond"/>
        </w:rPr>
        <w:t>10 minutes after it was initially posted.</w:t>
      </w:r>
      <w:r w:rsidR="005C5C31">
        <w:rPr>
          <w:rFonts w:ascii="Garamond" w:hAnsi="Garamond"/>
        </w:rPr>
        <w:t xml:space="preserve">  Round your answers to two decimal places.</w:t>
      </w:r>
    </w:p>
    <w:tbl>
      <w:tblPr>
        <w:tblpPr w:leftFromText="180" w:rightFromText="180" w:vertAnchor="text" w:horzAnchor="margin" w:tblpXSpec="right" w:tblpY="212"/>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69"/>
        <w:gridCol w:w="771"/>
        <w:gridCol w:w="773"/>
        <w:gridCol w:w="782"/>
        <w:gridCol w:w="773"/>
        <w:gridCol w:w="773"/>
        <w:gridCol w:w="773"/>
        <w:gridCol w:w="841"/>
        <w:gridCol w:w="841"/>
        <w:gridCol w:w="983"/>
        <w:gridCol w:w="983"/>
      </w:tblGrid>
      <w:tr w:rsidR="00BD1780" w:rsidRPr="008D52E4" w:rsidTr="00262F05">
        <w:tc>
          <w:tcPr>
            <w:tcW w:w="1762" w:type="dxa"/>
          </w:tcPr>
          <w:p w:rsidR="00BD1780" w:rsidRPr="008D52E4" w:rsidRDefault="003F2F71" w:rsidP="00EE743C">
            <w:pPr>
              <w:rPr>
                <w:rFonts w:ascii="Garamond" w:hAnsi="Garamond"/>
              </w:rPr>
            </w:pPr>
            <w:r w:rsidRPr="008D52E4">
              <w:rPr>
                <w:rFonts w:ascii="Garamond" w:hAnsi="Garamond"/>
              </w:rPr>
              <w:t>Number of Minutes</w:t>
            </w:r>
          </w:p>
        </w:tc>
        <w:tc>
          <w:tcPr>
            <w:tcW w:w="769" w:type="dxa"/>
          </w:tcPr>
          <w:p w:rsidR="00BD1780" w:rsidRPr="008D52E4" w:rsidRDefault="00BD1780" w:rsidP="00EE743C">
            <w:pPr>
              <w:rPr>
                <w:rFonts w:ascii="Garamond" w:hAnsi="Garamond"/>
              </w:rPr>
            </w:pPr>
            <w:r w:rsidRPr="008D52E4">
              <w:rPr>
                <w:rFonts w:ascii="Garamond" w:hAnsi="Garamond"/>
              </w:rPr>
              <w:t>0</w:t>
            </w:r>
          </w:p>
        </w:tc>
        <w:tc>
          <w:tcPr>
            <w:tcW w:w="771" w:type="dxa"/>
          </w:tcPr>
          <w:p w:rsidR="00BD1780" w:rsidRPr="008D52E4" w:rsidRDefault="00BD1780" w:rsidP="00EE743C">
            <w:pPr>
              <w:rPr>
                <w:rFonts w:ascii="Garamond" w:hAnsi="Garamond"/>
              </w:rPr>
            </w:pPr>
            <w:r w:rsidRPr="008D52E4">
              <w:rPr>
                <w:rFonts w:ascii="Garamond" w:hAnsi="Garamond"/>
              </w:rPr>
              <w:t>1</w:t>
            </w:r>
          </w:p>
        </w:tc>
        <w:tc>
          <w:tcPr>
            <w:tcW w:w="773" w:type="dxa"/>
          </w:tcPr>
          <w:p w:rsidR="00BD1780" w:rsidRPr="008D52E4" w:rsidRDefault="00BD1780" w:rsidP="00EE743C">
            <w:pPr>
              <w:rPr>
                <w:rFonts w:ascii="Garamond" w:hAnsi="Garamond"/>
              </w:rPr>
            </w:pPr>
            <w:r w:rsidRPr="008D52E4">
              <w:rPr>
                <w:rFonts w:ascii="Garamond" w:hAnsi="Garamond"/>
              </w:rPr>
              <w:t>2</w:t>
            </w:r>
          </w:p>
        </w:tc>
        <w:tc>
          <w:tcPr>
            <w:tcW w:w="782" w:type="dxa"/>
          </w:tcPr>
          <w:p w:rsidR="00BD1780" w:rsidRPr="008D52E4" w:rsidRDefault="00BD1780" w:rsidP="00EE743C">
            <w:pPr>
              <w:rPr>
                <w:rFonts w:ascii="Garamond" w:hAnsi="Garamond"/>
              </w:rPr>
            </w:pPr>
            <w:r w:rsidRPr="008D52E4">
              <w:rPr>
                <w:rFonts w:ascii="Garamond" w:hAnsi="Garamond"/>
              </w:rPr>
              <w:t>3</w:t>
            </w:r>
          </w:p>
        </w:tc>
        <w:tc>
          <w:tcPr>
            <w:tcW w:w="773" w:type="dxa"/>
          </w:tcPr>
          <w:p w:rsidR="00BD1780" w:rsidRPr="008D52E4" w:rsidRDefault="00BD1780" w:rsidP="00EE743C">
            <w:pPr>
              <w:rPr>
                <w:rFonts w:ascii="Garamond" w:hAnsi="Garamond"/>
              </w:rPr>
            </w:pPr>
            <w:r w:rsidRPr="008D52E4">
              <w:rPr>
                <w:rFonts w:ascii="Garamond" w:hAnsi="Garamond"/>
              </w:rPr>
              <w:t>4</w:t>
            </w:r>
          </w:p>
        </w:tc>
        <w:tc>
          <w:tcPr>
            <w:tcW w:w="773" w:type="dxa"/>
          </w:tcPr>
          <w:p w:rsidR="00BD1780" w:rsidRPr="008D52E4" w:rsidRDefault="00BD1780" w:rsidP="00EE743C">
            <w:pPr>
              <w:rPr>
                <w:rFonts w:ascii="Garamond" w:hAnsi="Garamond"/>
              </w:rPr>
            </w:pPr>
            <w:r w:rsidRPr="008D52E4">
              <w:rPr>
                <w:rFonts w:ascii="Garamond" w:hAnsi="Garamond"/>
              </w:rPr>
              <w:t>5</w:t>
            </w:r>
          </w:p>
        </w:tc>
        <w:tc>
          <w:tcPr>
            <w:tcW w:w="773" w:type="dxa"/>
          </w:tcPr>
          <w:p w:rsidR="00BD1780" w:rsidRPr="008D52E4" w:rsidRDefault="00BD1780" w:rsidP="00EE743C">
            <w:pPr>
              <w:rPr>
                <w:rFonts w:ascii="Garamond" w:hAnsi="Garamond"/>
              </w:rPr>
            </w:pPr>
            <w:r w:rsidRPr="008D52E4">
              <w:rPr>
                <w:rFonts w:ascii="Garamond" w:hAnsi="Garamond"/>
              </w:rPr>
              <w:t>6</w:t>
            </w:r>
          </w:p>
        </w:tc>
        <w:tc>
          <w:tcPr>
            <w:tcW w:w="841" w:type="dxa"/>
          </w:tcPr>
          <w:p w:rsidR="00BD1780" w:rsidRPr="008D52E4" w:rsidRDefault="00BD1780" w:rsidP="00EE743C">
            <w:pPr>
              <w:rPr>
                <w:rFonts w:ascii="Garamond" w:hAnsi="Garamond"/>
              </w:rPr>
            </w:pPr>
            <w:r w:rsidRPr="008D52E4">
              <w:rPr>
                <w:rFonts w:ascii="Garamond" w:hAnsi="Garamond"/>
              </w:rPr>
              <w:t>7</w:t>
            </w:r>
          </w:p>
        </w:tc>
        <w:tc>
          <w:tcPr>
            <w:tcW w:w="841" w:type="dxa"/>
          </w:tcPr>
          <w:p w:rsidR="00BD1780" w:rsidRPr="008D52E4" w:rsidRDefault="00BD1780" w:rsidP="00EE743C">
            <w:pPr>
              <w:rPr>
                <w:rFonts w:ascii="Garamond" w:hAnsi="Garamond"/>
              </w:rPr>
            </w:pPr>
            <w:r w:rsidRPr="008D52E4">
              <w:rPr>
                <w:rFonts w:ascii="Garamond" w:hAnsi="Garamond"/>
              </w:rPr>
              <w:t>8</w:t>
            </w:r>
          </w:p>
        </w:tc>
        <w:tc>
          <w:tcPr>
            <w:tcW w:w="983" w:type="dxa"/>
          </w:tcPr>
          <w:p w:rsidR="00BD1780" w:rsidRPr="008D52E4" w:rsidRDefault="00BD1780" w:rsidP="00EE743C">
            <w:pPr>
              <w:rPr>
                <w:rFonts w:ascii="Garamond" w:hAnsi="Garamond"/>
              </w:rPr>
            </w:pPr>
            <w:r w:rsidRPr="008D52E4">
              <w:rPr>
                <w:rFonts w:ascii="Garamond" w:hAnsi="Garamond"/>
              </w:rPr>
              <w:t>9</w:t>
            </w:r>
          </w:p>
        </w:tc>
        <w:tc>
          <w:tcPr>
            <w:tcW w:w="983" w:type="dxa"/>
          </w:tcPr>
          <w:p w:rsidR="00BD1780" w:rsidRPr="008D52E4" w:rsidRDefault="00BD1780" w:rsidP="00EE743C">
            <w:pPr>
              <w:rPr>
                <w:rFonts w:ascii="Garamond" w:hAnsi="Garamond"/>
              </w:rPr>
            </w:pPr>
            <w:r w:rsidRPr="008D52E4">
              <w:rPr>
                <w:rFonts w:ascii="Garamond" w:hAnsi="Garamond"/>
              </w:rPr>
              <w:t>10</w:t>
            </w:r>
          </w:p>
        </w:tc>
      </w:tr>
      <w:tr w:rsidR="00BD1780" w:rsidRPr="008D52E4" w:rsidTr="00262F05">
        <w:tc>
          <w:tcPr>
            <w:tcW w:w="1762" w:type="dxa"/>
          </w:tcPr>
          <w:p w:rsidR="00BD1780" w:rsidRPr="008D52E4" w:rsidRDefault="00BD1780" w:rsidP="003F2F71">
            <w:pPr>
              <w:rPr>
                <w:rFonts w:ascii="Garamond" w:hAnsi="Garamond"/>
              </w:rPr>
            </w:pPr>
            <w:r w:rsidRPr="008D52E4">
              <w:rPr>
                <w:rFonts w:ascii="Garamond" w:hAnsi="Garamond"/>
              </w:rPr>
              <w:t xml:space="preserve">Number of </w:t>
            </w:r>
            <w:r w:rsidR="003F2F71" w:rsidRPr="008D52E4">
              <w:rPr>
                <w:rFonts w:ascii="Garamond" w:hAnsi="Garamond"/>
              </w:rPr>
              <w:t>Retweets</w:t>
            </w:r>
          </w:p>
        </w:tc>
        <w:tc>
          <w:tcPr>
            <w:tcW w:w="769" w:type="dxa"/>
          </w:tcPr>
          <w:p w:rsidR="00BD1780" w:rsidRPr="008D52E4" w:rsidRDefault="00BD1780" w:rsidP="00EE743C">
            <w:pPr>
              <w:rPr>
                <w:rFonts w:ascii="Garamond" w:hAnsi="Garamond"/>
              </w:rPr>
            </w:pPr>
            <w:r w:rsidRPr="008D52E4">
              <w:rPr>
                <w:rFonts w:ascii="Garamond" w:hAnsi="Garamond"/>
              </w:rPr>
              <w:t>1</w:t>
            </w:r>
          </w:p>
        </w:tc>
        <w:tc>
          <w:tcPr>
            <w:tcW w:w="771" w:type="dxa"/>
          </w:tcPr>
          <w:p w:rsidR="00BD1780" w:rsidRPr="008D52E4" w:rsidRDefault="005C1127" w:rsidP="00EE743C">
            <w:pPr>
              <w:rPr>
                <w:rFonts w:ascii="Garamond" w:hAnsi="Garamond"/>
              </w:rPr>
            </w:pPr>
            <w:r>
              <w:rPr>
                <w:rFonts w:ascii="Garamond" w:hAnsi="Garamond"/>
              </w:rPr>
              <w:t>2.5</w:t>
            </w:r>
          </w:p>
        </w:tc>
        <w:tc>
          <w:tcPr>
            <w:tcW w:w="773" w:type="dxa"/>
          </w:tcPr>
          <w:p w:rsidR="00BD1780" w:rsidRPr="008D52E4" w:rsidRDefault="00BD1780" w:rsidP="00EE743C">
            <w:pPr>
              <w:rPr>
                <w:rFonts w:ascii="Garamond" w:hAnsi="Garamond"/>
              </w:rPr>
            </w:pPr>
          </w:p>
        </w:tc>
        <w:tc>
          <w:tcPr>
            <w:tcW w:w="782" w:type="dxa"/>
          </w:tcPr>
          <w:p w:rsidR="00BD1780" w:rsidRPr="008D52E4" w:rsidRDefault="00BD1780" w:rsidP="00EE743C">
            <w:pPr>
              <w:rPr>
                <w:rFonts w:ascii="Garamond" w:hAnsi="Garamond"/>
              </w:rPr>
            </w:pPr>
          </w:p>
        </w:tc>
        <w:tc>
          <w:tcPr>
            <w:tcW w:w="773" w:type="dxa"/>
          </w:tcPr>
          <w:p w:rsidR="00BD1780" w:rsidRPr="008D52E4" w:rsidRDefault="00BD1780" w:rsidP="00EE743C">
            <w:pPr>
              <w:rPr>
                <w:rFonts w:ascii="Garamond" w:hAnsi="Garamond"/>
                <w:b/>
                <w:color w:val="FF0000"/>
              </w:rPr>
            </w:pPr>
          </w:p>
        </w:tc>
        <w:tc>
          <w:tcPr>
            <w:tcW w:w="773" w:type="dxa"/>
          </w:tcPr>
          <w:p w:rsidR="00BD1780" w:rsidRPr="008D52E4" w:rsidRDefault="00BD1780" w:rsidP="00EE743C">
            <w:pPr>
              <w:rPr>
                <w:rFonts w:ascii="Garamond" w:hAnsi="Garamond"/>
                <w:b/>
                <w:color w:val="FF0000"/>
              </w:rPr>
            </w:pPr>
          </w:p>
        </w:tc>
        <w:tc>
          <w:tcPr>
            <w:tcW w:w="773" w:type="dxa"/>
          </w:tcPr>
          <w:p w:rsidR="00BD1780" w:rsidRPr="008D52E4" w:rsidRDefault="00BD1780" w:rsidP="00EE743C">
            <w:pPr>
              <w:rPr>
                <w:rFonts w:ascii="Garamond" w:hAnsi="Garamond"/>
                <w:b/>
                <w:color w:val="FF0000"/>
              </w:rPr>
            </w:pPr>
          </w:p>
        </w:tc>
        <w:tc>
          <w:tcPr>
            <w:tcW w:w="841" w:type="dxa"/>
          </w:tcPr>
          <w:p w:rsidR="00BD1780" w:rsidRPr="008D52E4" w:rsidRDefault="00BD1780" w:rsidP="00EE743C">
            <w:pPr>
              <w:rPr>
                <w:rFonts w:ascii="Garamond" w:hAnsi="Garamond"/>
                <w:b/>
                <w:color w:val="FF0000"/>
              </w:rPr>
            </w:pPr>
          </w:p>
        </w:tc>
        <w:tc>
          <w:tcPr>
            <w:tcW w:w="841" w:type="dxa"/>
          </w:tcPr>
          <w:p w:rsidR="00BD1780" w:rsidRPr="008D52E4" w:rsidRDefault="00BD1780" w:rsidP="00EE743C">
            <w:pPr>
              <w:rPr>
                <w:rFonts w:ascii="Garamond" w:hAnsi="Garamond"/>
                <w:b/>
                <w:color w:val="FF0000"/>
              </w:rPr>
            </w:pPr>
          </w:p>
        </w:tc>
        <w:tc>
          <w:tcPr>
            <w:tcW w:w="983" w:type="dxa"/>
          </w:tcPr>
          <w:p w:rsidR="00BD1780" w:rsidRPr="008D52E4" w:rsidRDefault="00BD1780" w:rsidP="00EE743C">
            <w:pPr>
              <w:rPr>
                <w:rFonts w:ascii="Garamond" w:hAnsi="Garamond"/>
                <w:b/>
                <w:color w:val="FF0000"/>
              </w:rPr>
            </w:pPr>
          </w:p>
        </w:tc>
        <w:tc>
          <w:tcPr>
            <w:tcW w:w="983" w:type="dxa"/>
          </w:tcPr>
          <w:p w:rsidR="00BD1780" w:rsidRPr="008D52E4" w:rsidRDefault="00BD1780" w:rsidP="00EE743C">
            <w:pPr>
              <w:rPr>
                <w:rFonts w:ascii="Garamond" w:hAnsi="Garamond"/>
                <w:b/>
                <w:color w:val="FF0000"/>
              </w:rPr>
            </w:pPr>
          </w:p>
        </w:tc>
      </w:tr>
    </w:tbl>
    <w:p w:rsidR="00105F01" w:rsidRPr="008D52E4" w:rsidRDefault="008D52E4" w:rsidP="002447CB">
      <w:pPr>
        <w:rPr>
          <w:rFonts w:ascii="Garamond" w:hAnsi="Garamond"/>
        </w:rPr>
      </w:pPr>
      <w:r w:rsidRPr="008D52E4">
        <w:rPr>
          <w:rFonts w:ascii="Garamond" w:hAnsi="Garamond"/>
          <w:noProof/>
          <w:sz w:val="28"/>
          <w:szCs w:val="28"/>
        </w:rPr>
        <w:drawing>
          <wp:anchor distT="0" distB="0" distL="114300" distR="114300" simplePos="0" relativeHeight="251719680" behindDoc="0" locked="0" layoutInCell="1" allowOverlap="1" wp14:anchorId="019CB861" wp14:editId="745A1B4E">
            <wp:simplePos x="0" y="0"/>
            <wp:positionH relativeFrom="margin">
              <wp:posOffset>4419600</wp:posOffset>
            </wp:positionH>
            <wp:positionV relativeFrom="paragraph">
              <wp:posOffset>977900</wp:posOffset>
            </wp:positionV>
            <wp:extent cx="2667000" cy="3075305"/>
            <wp:effectExtent l="0" t="0" r="0" b="0"/>
            <wp:wrapThrough wrapText="bothSides">
              <wp:wrapPolygon edited="0">
                <wp:start x="0" y="0"/>
                <wp:lineTo x="0" y="21408"/>
                <wp:lineTo x="21446" y="21408"/>
                <wp:lineTo x="21446" y="0"/>
                <wp:lineTo x="0" y="0"/>
              </wp:wrapPolygon>
            </wp:wrapThrough>
            <wp:docPr id="5" name="Picture 5" descr="Macintosh HD:Users:Mike:Desktop:graph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Macintosh HD:Users:Mike:Desktop:graphpaper.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307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2E4" w:rsidRPr="008D52E4" w:rsidRDefault="00777735" w:rsidP="00777735">
      <w:pPr>
        <w:rPr>
          <w:rFonts w:ascii="Garamond" w:hAnsi="Garamond"/>
        </w:rPr>
      </w:pPr>
      <w:r w:rsidRPr="008D52E4">
        <w:rPr>
          <w:rFonts w:ascii="Garamond" w:hAnsi="Garamond"/>
        </w:rPr>
        <w:t xml:space="preserve">2.  </w:t>
      </w:r>
      <w:r w:rsidR="005C1127">
        <w:rPr>
          <w:rFonts w:ascii="Garamond" w:hAnsi="Garamond"/>
        </w:rPr>
        <w:t>P</w:t>
      </w:r>
      <w:r w:rsidR="002447CB" w:rsidRPr="008D52E4">
        <w:rPr>
          <w:rFonts w:ascii="Garamond" w:hAnsi="Garamond"/>
        </w:rPr>
        <w:t>lot the data on a graph</w:t>
      </w:r>
      <w:r w:rsidR="00AA7368">
        <w:rPr>
          <w:rFonts w:ascii="Garamond" w:hAnsi="Garamond"/>
        </w:rPr>
        <w:t xml:space="preserve"> for the first </w:t>
      </w:r>
      <w:r w:rsidR="0026155A">
        <w:rPr>
          <w:rFonts w:ascii="Garamond" w:hAnsi="Garamond"/>
        </w:rPr>
        <w:t>5</w:t>
      </w:r>
      <w:r w:rsidR="00AA7368">
        <w:rPr>
          <w:rFonts w:ascii="Garamond" w:hAnsi="Garamond"/>
        </w:rPr>
        <w:t xml:space="preserve"> minutes</w:t>
      </w:r>
      <w:r w:rsidR="002447CB" w:rsidRPr="008D52E4">
        <w:rPr>
          <w:rFonts w:ascii="Garamond" w:hAnsi="Garamond"/>
        </w:rPr>
        <w:t xml:space="preserve">. </w:t>
      </w:r>
    </w:p>
    <w:p w:rsidR="002447CB" w:rsidRPr="008D52E4" w:rsidRDefault="008D52E4" w:rsidP="00777735">
      <w:pPr>
        <w:rPr>
          <w:rFonts w:ascii="Garamond" w:hAnsi="Garamond"/>
        </w:rPr>
      </w:pPr>
      <w:r w:rsidRPr="008D52E4">
        <w:rPr>
          <w:rFonts w:ascii="Garamond" w:hAnsi="Garamond"/>
        </w:rPr>
        <w:t xml:space="preserve">     </w:t>
      </w:r>
      <w:r w:rsidR="002447CB" w:rsidRPr="008D52E4">
        <w:rPr>
          <w:rFonts w:ascii="Garamond" w:hAnsi="Garamond"/>
        </w:rPr>
        <w:t>Make</w:t>
      </w:r>
      <w:r w:rsidR="00BD1780" w:rsidRPr="008D52E4">
        <w:rPr>
          <w:rFonts w:ascii="Garamond" w:hAnsi="Garamond"/>
        </w:rPr>
        <w:t xml:space="preserve"> sure</w:t>
      </w:r>
      <w:r w:rsidRPr="008D52E4">
        <w:rPr>
          <w:rFonts w:ascii="Garamond" w:hAnsi="Garamond"/>
        </w:rPr>
        <w:t xml:space="preserve"> </w:t>
      </w:r>
      <w:r w:rsidR="00BD1780" w:rsidRPr="008D52E4">
        <w:rPr>
          <w:rFonts w:ascii="Garamond" w:hAnsi="Garamond"/>
        </w:rPr>
        <w:t xml:space="preserve">you have </w:t>
      </w:r>
      <w:r w:rsidR="003F2F71" w:rsidRPr="008D52E4">
        <w:rPr>
          <w:rFonts w:ascii="Garamond" w:hAnsi="Garamond"/>
        </w:rPr>
        <w:t>a title and a</w:t>
      </w:r>
      <w:r w:rsidR="00BD1780" w:rsidRPr="008D52E4">
        <w:rPr>
          <w:rFonts w:ascii="Garamond" w:hAnsi="Garamond"/>
        </w:rPr>
        <w:t>ccurate axi</w:t>
      </w:r>
      <w:r w:rsidR="002447CB" w:rsidRPr="008D52E4">
        <w:rPr>
          <w:rFonts w:ascii="Garamond" w:hAnsi="Garamond"/>
        </w:rPr>
        <w:t>s labels and scales.</w:t>
      </w:r>
      <w:r w:rsidRPr="008D52E4">
        <w:rPr>
          <w:rFonts w:ascii="Garamond" w:hAnsi="Garamond"/>
          <w:noProof/>
          <w:sz w:val="28"/>
          <w:szCs w:val="28"/>
        </w:rPr>
        <w:t xml:space="preserve"> </w:t>
      </w:r>
    </w:p>
    <w:p w:rsidR="007B5E76" w:rsidRPr="008D52E4" w:rsidRDefault="0027722D" w:rsidP="002447CB">
      <w:pPr>
        <w:rPr>
          <w:rFonts w:ascii="Garamond" w:hAnsi="Garamond"/>
        </w:rPr>
      </w:pPr>
      <w:r w:rsidRPr="008D52E4">
        <w:rPr>
          <w:rFonts w:ascii="Garamond" w:hAnsi="Garamond"/>
        </w:rPr>
        <w:t xml:space="preserve">  </w:t>
      </w:r>
    </w:p>
    <w:p w:rsidR="00990AEE" w:rsidRPr="008D52E4" w:rsidRDefault="00990AEE" w:rsidP="00990AEE">
      <w:pPr>
        <w:rPr>
          <w:rFonts w:ascii="Garamond" w:hAnsi="Garamond"/>
        </w:rPr>
      </w:pPr>
      <w:r w:rsidRPr="008D52E4">
        <w:rPr>
          <w:rFonts w:ascii="Garamond" w:hAnsi="Garamond"/>
        </w:rPr>
        <w:t>3.  What is the initial value in this situation?</w:t>
      </w:r>
    </w:p>
    <w:p w:rsidR="00990AEE" w:rsidRPr="008D52E4" w:rsidRDefault="00990AEE" w:rsidP="00990AEE">
      <w:pPr>
        <w:rPr>
          <w:rFonts w:ascii="Garamond" w:hAnsi="Garamond"/>
        </w:rPr>
      </w:pPr>
    </w:p>
    <w:p w:rsidR="00990AEE" w:rsidRPr="008D52E4" w:rsidRDefault="00990AEE" w:rsidP="008D52E4">
      <w:pPr>
        <w:rPr>
          <w:rFonts w:ascii="Garamond" w:hAnsi="Garamond"/>
        </w:rPr>
      </w:pPr>
      <w:r w:rsidRPr="008D52E4">
        <w:rPr>
          <w:rFonts w:ascii="Garamond" w:hAnsi="Garamond"/>
        </w:rPr>
        <w:t xml:space="preserve">4.  What is the </w:t>
      </w:r>
      <w:r w:rsidR="00671E5D" w:rsidRPr="008D52E4">
        <w:rPr>
          <w:rFonts w:ascii="Garamond" w:hAnsi="Garamond"/>
        </w:rPr>
        <w:t>growth factor</w:t>
      </w:r>
      <w:r w:rsidRPr="008D52E4">
        <w:rPr>
          <w:rFonts w:ascii="Garamond" w:hAnsi="Garamond"/>
        </w:rPr>
        <w:t>?</w:t>
      </w:r>
    </w:p>
    <w:p w:rsidR="00990AEE" w:rsidRPr="008D52E4" w:rsidRDefault="00990AEE" w:rsidP="00990AEE">
      <w:pPr>
        <w:ind w:left="720"/>
        <w:rPr>
          <w:rFonts w:ascii="Garamond" w:hAnsi="Garamond"/>
        </w:rPr>
      </w:pPr>
    </w:p>
    <w:p w:rsidR="00990AEE" w:rsidRPr="008D52E4" w:rsidRDefault="00990AEE" w:rsidP="00990AEE">
      <w:pPr>
        <w:rPr>
          <w:rFonts w:ascii="Garamond" w:hAnsi="Garamond"/>
        </w:rPr>
      </w:pPr>
      <w:r w:rsidRPr="008D52E4">
        <w:rPr>
          <w:rFonts w:ascii="Garamond" w:hAnsi="Garamond"/>
        </w:rPr>
        <w:t xml:space="preserve">5.  Write a </w:t>
      </w:r>
      <w:r w:rsidR="00C07EC6">
        <w:rPr>
          <w:rFonts w:ascii="Garamond" w:hAnsi="Garamond"/>
        </w:rPr>
        <w:t>NEXT-NOW</w:t>
      </w:r>
      <w:bookmarkStart w:id="0" w:name="_GoBack"/>
      <w:bookmarkEnd w:id="0"/>
      <w:r w:rsidRPr="008D52E4">
        <w:rPr>
          <w:rFonts w:ascii="Garamond" w:hAnsi="Garamond"/>
        </w:rPr>
        <w:t xml:space="preserve"> rule to illustrate</w:t>
      </w:r>
      <w:r w:rsidR="008D52E4" w:rsidRPr="008D52E4">
        <w:rPr>
          <w:rFonts w:ascii="Garamond" w:hAnsi="Garamond"/>
        </w:rPr>
        <w:t xml:space="preserve"> the Retweet</w:t>
      </w:r>
      <w:r w:rsidRPr="008D52E4">
        <w:rPr>
          <w:rFonts w:ascii="Garamond" w:hAnsi="Garamond"/>
        </w:rPr>
        <w:t xml:space="preserve"> process. </w:t>
      </w:r>
    </w:p>
    <w:p w:rsidR="00990AEE" w:rsidRPr="008D52E4" w:rsidRDefault="00990AEE" w:rsidP="00990AEE">
      <w:pPr>
        <w:rPr>
          <w:rFonts w:ascii="Garamond" w:hAnsi="Garamond"/>
        </w:rPr>
      </w:pPr>
    </w:p>
    <w:p w:rsidR="00990AEE" w:rsidRPr="008D52E4" w:rsidRDefault="00990AEE" w:rsidP="00990AEE">
      <w:pPr>
        <w:rPr>
          <w:rFonts w:ascii="Garamond" w:hAnsi="Garamond"/>
        </w:rPr>
      </w:pPr>
    </w:p>
    <w:p w:rsidR="00990AEE" w:rsidRPr="008D52E4" w:rsidRDefault="00990AEE" w:rsidP="00990AEE">
      <w:pPr>
        <w:rPr>
          <w:rFonts w:ascii="Garamond" w:hAnsi="Garamond"/>
        </w:rPr>
      </w:pPr>
    </w:p>
    <w:p w:rsidR="008D52E4" w:rsidRDefault="00990AEE" w:rsidP="00990AEE">
      <w:pPr>
        <w:rPr>
          <w:rFonts w:ascii="Garamond" w:hAnsi="Garamond"/>
        </w:rPr>
      </w:pPr>
      <w:r w:rsidRPr="008D52E4">
        <w:rPr>
          <w:rFonts w:ascii="Garamond" w:hAnsi="Garamond"/>
        </w:rPr>
        <w:t xml:space="preserve">6.  Write an explicit equation that will allow </w:t>
      </w:r>
      <w:r w:rsidR="008D52E4" w:rsidRPr="008D52E4">
        <w:rPr>
          <w:rFonts w:ascii="Garamond" w:hAnsi="Garamond"/>
        </w:rPr>
        <w:t xml:space="preserve">you to calculate </w:t>
      </w:r>
    </w:p>
    <w:p w:rsidR="00990AEE" w:rsidRPr="008D52E4" w:rsidRDefault="008D52E4" w:rsidP="00990AEE">
      <w:pPr>
        <w:rPr>
          <w:rFonts w:ascii="Garamond" w:hAnsi="Garamond"/>
        </w:rPr>
      </w:pPr>
      <w:r>
        <w:rPr>
          <w:rFonts w:ascii="Garamond" w:hAnsi="Garamond"/>
        </w:rPr>
        <w:t xml:space="preserve">     </w:t>
      </w:r>
      <w:r w:rsidRPr="008D52E4">
        <w:rPr>
          <w:rFonts w:ascii="Garamond" w:hAnsi="Garamond"/>
        </w:rPr>
        <w:t>how many Retweets</w:t>
      </w:r>
      <w:r w:rsidR="00990AEE" w:rsidRPr="008D52E4">
        <w:rPr>
          <w:rFonts w:ascii="Garamond" w:hAnsi="Garamond"/>
        </w:rPr>
        <w:t xml:space="preserve">(y) there are at any time (x). </w:t>
      </w:r>
    </w:p>
    <w:p w:rsidR="00990AEE" w:rsidRPr="008D52E4" w:rsidRDefault="00990AEE" w:rsidP="00990AEE">
      <w:pPr>
        <w:ind w:left="270" w:hanging="270"/>
        <w:rPr>
          <w:rFonts w:ascii="Garamond" w:hAnsi="Garamond"/>
        </w:rPr>
      </w:pPr>
    </w:p>
    <w:p w:rsidR="00990AEE" w:rsidRPr="008D52E4" w:rsidRDefault="00990AEE" w:rsidP="00990AEE">
      <w:pPr>
        <w:ind w:left="270" w:hanging="270"/>
        <w:rPr>
          <w:rFonts w:ascii="Garamond" w:hAnsi="Garamond"/>
        </w:rPr>
      </w:pPr>
    </w:p>
    <w:p w:rsidR="00990AEE" w:rsidRPr="008D52E4" w:rsidRDefault="00990AEE" w:rsidP="00990AEE">
      <w:pPr>
        <w:ind w:left="270" w:hanging="270"/>
        <w:rPr>
          <w:rFonts w:ascii="Garamond" w:hAnsi="Garamond"/>
        </w:rPr>
      </w:pPr>
    </w:p>
    <w:p w:rsidR="00990AEE" w:rsidRPr="008D52E4" w:rsidRDefault="00990AEE" w:rsidP="00990AEE">
      <w:pPr>
        <w:rPr>
          <w:rFonts w:ascii="Garamond" w:hAnsi="Garamond"/>
        </w:rPr>
      </w:pPr>
    </w:p>
    <w:p w:rsidR="008D52E4" w:rsidRDefault="00990AEE" w:rsidP="00990AEE">
      <w:pPr>
        <w:rPr>
          <w:rFonts w:ascii="Garamond" w:hAnsi="Garamond"/>
        </w:rPr>
      </w:pPr>
      <w:r w:rsidRPr="008D52E4">
        <w:rPr>
          <w:rFonts w:ascii="Garamond" w:hAnsi="Garamond"/>
        </w:rPr>
        <w:t xml:space="preserve">7.  Use the equation above to predict how many </w:t>
      </w:r>
      <w:r w:rsidR="008D52E4">
        <w:rPr>
          <w:rFonts w:ascii="Garamond" w:hAnsi="Garamond"/>
        </w:rPr>
        <w:t>Retweets</w:t>
      </w:r>
    </w:p>
    <w:p w:rsidR="00990AEE" w:rsidRPr="008D52E4" w:rsidRDefault="008D52E4" w:rsidP="00990AEE">
      <w:pPr>
        <w:rPr>
          <w:rFonts w:ascii="Garamond" w:hAnsi="Garamond"/>
        </w:rPr>
      </w:pPr>
      <w:r>
        <w:rPr>
          <w:rFonts w:ascii="Garamond" w:hAnsi="Garamond"/>
        </w:rPr>
        <w:t xml:space="preserve">    </w:t>
      </w:r>
      <w:r w:rsidR="00990AEE" w:rsidRPr="008D52E4">
        <w:rPr>
          <w:rFonts w:ascii="Garamond" w:hAnsi="Garamond"/>
        </w:rPr>
        <w:t xml:space="preserve"> there will be after </w:t>
      </w:r>
      <w:r>
        <w:rPr>
          <w:rFonts w:ascii="Garamond" w:hAnsi="Garamond"/>
        </w:rPr>
        <w:t xml:space="preserve">15 minutes and again after </w:t>
      </w:r>
      <w:r w:rsidR="005C1127">
        <w:rPr>
          <w:rFonts w:ascii="Garamond" w:hAnsi="Garamond"/>
        </w:rPr>
        <w:t>2</w:t>
      </w:r>
      <w:r>
        <w:rPr>
          <w:rFonts w:ascii="Garamond" w:hAnsi="Garamond"/>
        </w:rPr>
        <w:t>0 minutes.</w:t>
      </w:r>
      <w:r w:rsidR="00990AEE" w:rsidRPr="008D52E4">
        <w:rPr>
          <w:rFonts w:ascii="Garamond" w:hAnsi="Garamond"/>
        </w:rPr>
        <w:t xml:space="preserve"> </w:t>
      </w:r>
      <w:r w:rsidR="00990AEE" w:rsidRPr="008D52E4">
        <w:rPr>
          <w:rFonts w:ascii="Garamond" w:hAnsi="Garamond"/>
        </w:rPr>
        <w:br/>
      </w:r>
    </w:p>
    <w:p w:rsidR="00990AEE" w:rsidRDefault="00990AEE" w:rsidP="00990AEE">
      <w:pPr>
        <w:rPr>
          <w:rFonts w:ascii="Garamond" w:hAnsi="Garamond"/>
        </w:rPr>
      </w:pPr>
    </w:p>
    <w:p w:rsidR="00C45ABD" w:rsidRPr="008D52E4" w:rsidRDefault="00C45ABD" w:rsidP="00990AEE">
      <w:pPr>
        <w:rPr>
          <w:rFonts w:ascii="Garamond" w:hAnsi="Garamond"/>
        </w:rPr>
      </w:pPr>
    </w:p>
    <w:p w:rsidR="00990AEE" w:rsidRPr="008D52E4" w:rsidRDefault="00990AEE" w:rsidP="00990AEE">
      <w:pPr>
        <w:ind w:left="270" w:hanging="270"/>
        <w:rPr>
          <w:rFonts w:ascii="Garamond" w:hAnsi="Garamond"/>
        </w:rPr>
      </w:pPr>
    </w:p>
    <w:p w:rsidR="00990AEE" w:rsidRPr="008D52E4" w:rsidRDefault="00990AEE" w:rsidP="00990AEE">
      <w:pPr>
        <w:ind w:left="270" w:hanging="270"/>
        <w:rPr>
          <w:rFonts w:ascii="Garamond" w:hAnsi="Garamond"/>
        </w:rPr>
      </w:pPr>
      <w:r w:rsidRPr="008D52E4">
        <w:rPr>
          <w:rFonts w:ascii="Garamond" w:hAnsi="Garamond"/>
        </w:rPr>
        <w:t xml:space="preserve">8.  Suppose that instead of </w:t>
      </w:r>
      <w:r w:rsidR="005C1127">
        <w:rPr>
          <w:rFonts w:ascii="Garamond" w:hAnsi="Garamond"/>
        </w:rPr>
        <w:t>2</w:t>
      </w:r>
      <w:r w:rsidR="008D52E4">
        <w:rPr>
          <w:rFonts w:ascii="Garamond" w:hAnsi="Garamond"/>
        </w:rPr>
        <w:t>.5 retweets</w:t>
      </w:r>
      <w:r w:rsidRPr="008D52E4">
        <w:rPr>
          <w:rFonts w:ascii="Garamond" w:hAnsi="Garamond"/>
        </w:rPr>
        <w:t xml:space="preserve"> </w:t>
      </w:r>
      <w:r w:rsidR="008D52E4">
        <w:rPr>
          <w:rFonts w:ascii="Garamond" w:hAnsi="Garamond"/>
        </w:rPr>
        <w:t xml:space="preserve">the number of retweets </w:t>
      </w:r>
      <w:r w:rsidR="005C1127">
        <w:rPr>
          <w:rFonts w:ascii="Garamond" w:hAnsi="Garamond"/>
        </w:rPr>
        <w:t>triples</w:t>
      </w:r>
      <w:r w:rsidR="008D52E4">
        <w:rPr>
          <w:rFonts w:ascii="Garamond" w:hAnsi="Garamond"/>
        </w:rPr>
        <w:t xml:space="preserve"> every minute</w:t>
      </w:r>
      <w:r w:rsidRPr="008D52E4">
        <w:rPr>
          <w:rFonts w:ascii="Garamond" w:hAnsi="Garamond"/>
        </w:rPr>
        <w:t xml:space="preserve">. Write an explicit equation which describes the number of </w:t>
      </w:r>
      <w:r w:rsidR="00C45ABD">
        <w:rPr>
          <w:rFonts w:ascii="Garamond" w:hAnsi="Garamond"/>
        </w:rPr>
        <w:t>Retweets</w:t>
      </w:r>
      <w:r w:rsidRPr="008D52E4">
        <w:rPr>
          <w:rFonts w:ascii="Garamond" w:hAnsi="Garamond"/>
        </w:rPr>
        <w:t xml:space="preserve"> y after each </w:t>
      </w:r>
      <w:r w:rsidR="00C45ABD">
        <w:rPr>
          <w:rFonts w:ascii="Garamond" w:hAnsi="Garamond"/>
        </w:rPr>
        <w:t>minute</w:t>
      </w:r>
      <w:r w:rsidRPr="008D52E4">
        <w:rPr>
          <w:rFonts w:ascii="Garamond" w:hAnsi="Garamond"/>
        </w:rPr>
        <w:t xml:space="preserve"> x. </w:t>
      </w:r>
    </w:p>
    <w:p w:rsidR="00990AEE" w:rsidRDefault="00990AEE" w:rsidP="00990AEE">
      <w:pPr>
        <w:rPr>
          <w:rFonts w:ascii="Garamond" w:hAnsi="Garamond"/>
          <w:szCs w:val="20"/>
        </w:rPr>
      </w:pPr>
    </w:p>
    <w:p w:rsidR="00C45ABD" w:rsidRPr="008D52E4" w:rsidRDefault="00C45ABD" w:rsidP="00990AEE">
      <w:pPr>
        <w:rPr>
          <w:rFonts w:ascii="Garamond" w:hAnsi="Garamond"/>
          <w:szCs w:val="20"/>
        </w:rPr>
      </w:pPr>
    </w:p>
    <w:p w:rsidR="00990AEE" w:rsidRPr="008D52E4" w:rsidRDefault="00990AEE" w:rsidP="00990AEE">
      <w:pPr>
        <w:rPr>
          <w:rFonts w:ascii="Garamond" w:hAnsi="Garamond"/>
          <w:szCs w:val="20"/>
        </w:rPr>
      </w:pPr>
    </w:p>
    <w:p w:rsidR="00990AEE" w:rsidRPr="008D52E4" w:rsidRDefault="00990AEE">
      <w:pPr>
        <w:rPr>
          <w:rFonts w:ascii="Garamond" w:hAnsi="Garamond"/>
          <w:szCs w:val="20"/>
        </w:rPr>
      </w:pPr>
      <w:r w:rsidRPr="008D52E4">
        <w:rPr>
          <w:rFonts w:ascii="Garamond" w:hAnsi="Garamond"/>
          <w:szCs w:val="20"/>
        </w:rPr>
        <w:t xml:space="preserve">9.  Using your new equation, determine the number of </w:t>
      </w:r>
      <w:r w:rsidR="00C45ABD">
        <w:rPr>
          <w:rFonts w:ascii="Garamond" w:hAnsi="Garamond"/>
          <w:szCs w:val="20"/>
        </w:rPr>
        <w:t>Retweets</w:t>
      </w:r>
      <w:r w:rsidRPr="008D52E4">
        <w:rPr>
          <w:rFonts w:ascii="Garamond" w:hAnsi="Garamond"/>
          <w:szCs w:val="20"/>
        </w:rPr>
        <w:t xml:space="preserve"> after </w:t>
      </w:r>
      <w:r w:rsidR="00C45ABD">
        <w:rPr>
          <w:rFonts w:ascii="Garamond" w:hAnsi="Garamond"/>
          <w:szCs w:val="20"/>
        </w:rPr>
        <w:t xml:space="preserve">15 minutes and again after </w:t>
      </w:r>
      <w:r w:rsidR="005C1127">
        <w:rPr>
          <w:rFonts w:ascii="Garamond" w:hAnsi="Garamond"/>
          <w:szCs w:val="20"/>
        </w:rPr>
        <w:t>2</w:t>
      </w:r>
      <w:r w:rsidR="00C45ABD">
        <w:rPr>
          <w:rFonts w:ascii="Garamond" w:hAnsi="Garamond"/>
          <w:szCs w:val="20"/>
        </w:rPr>
        <w:t>0 minutes</w:t>
      </w:r>
      <w:r w:rsidRPr="008D52E4">
        <w:rPr>
          <w:rFonts w:ascii="Garamond" w:hAnsi="Garamond"/>
          <w:szCs w:val="20"/>
        </w:rPr>
        <w:t xml:space="preserve">. </w:t>
      </w:r>
    </w:p>
    <w:sectPr w:rsidR="00990AEE" w:rsidRPr="008D52E4" w:rsidSect="0009232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68" w:rsidRDefault="00AA7368" w:rsidP="00262F05">
      <w:r>
        <w:separator/>
      </w:r>
    </w:p>
  </w:endnote>
  <w:endnote w:type="continuationSeparator" w:id="0">
    <w:p w:rsidR="00AA7368" w:rsidRDefault="00AA7368" w:rsidP="0026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68" w:rsidRDefault="00AA7368" w:rsidP="00262F05">
      <w:r>
        <w:separator/>
      </w:r>
    </w:p>
  </w:footnote>
  <w:footnote w:type="continuationSeparator" w:id="0">
    <w:p w:rsidR="00AA7368" w:rsidRDefault="00AA7368" w:rsidP="00262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467DF"/>
    <w:multiLevelType w:val="hybridMultilevel"/>
    <w:tmpl w:val="580A036E"/>
    <w:lvl w:ilvl="0" w:tplc="75E8AB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B"/>
    <w:rsid w:val="00034E18"/>
    <w:rsid w:val="000532E4"/>
    <w:rsid w:val="00092320"/>
    <w:rsid w:val="00105F01"/>
    <w:rsid w:val="00123539"/>
    <w:rsid w:val="001301B1"/>
    <w:rsid w:val="001C7B05"/>
    <w:rsid w:val="001E29E9"/>
    <w:rsid w:val="002350B0"/>
    <w:rsid w:val="002447CB"/>
    <w:rsid w:val="0026155A"/>
    <w:rsid w:val="00262F05"/>
    <w:rsid w:val="0027722D"/>
    <w:rsid w:val="002D1721"/>
    <w:rsid w:val="002E661A"/>
    <w:rsid w:val="003C77D8"/>
    <w:rsid w:val="003E0F00"/>
    <w:rsid w:val="003F2F71"/>
    <w:rsid w:val="004510EA"/>
    <w:rsid w:val="00453A01"/>
    <w:rsid w:val="00513814"/>
    <w:rsid w:val="005C1127"/>
    <w:rsid w:val="005C5C31"/>
    <w:rsid w:val="00671E5D"/>
    <w:rsid w:val="00777735"/>
    <w:rsid w:val="007B5E76"/>
    <w:rsid w:val="00832043"/>
    <w:rsid w:val="00886978"/>
    <w:rsid w:val="008D52E4"/>
    <w:rsid w:val="00917793"/>
    <w:rsid w:val="00990AEE"/>
    <w:rsid w:val="00A148C1"/>
    <w:rsid w:val="00A23082"/>
    <w:rsid w:val="00AA350A"/>
    <w:rsid w:val="00AA7368"/>
    <w:rsid w:val="00AF0608"/>
    <w:rsid w:val="00B224C0"/>
    <w:rsid w:val="00B47B54"/>
    <w:rsid w:val="00BD1780"/>
    <w:rsid w:val="00C07EC6"/>
    <w:rsid w:val="00C45ABD"/>
    <w:rsid w:val="00CA1ABF"/>
    <w:rsid w:val="00DE40F2"/>
    <w:rsid w:val="00E56FEF"/>
    <w:rsid w:val="00EA281F"/>
    <w:rsid w:val="00EB7E79"/>
    <w:rsid w:val="00EE743C"/>
    <w:rsid w:val="00F53252"/>
    <w:rsid w:val="00F54FB6"/>
    <w:rsid w:val="00F5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12F69-B939-4CB1-ADE2-B88D8EF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C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CB"/>
    <w:rPr>
      <w:rFonts w:ascii="Tahoma" w:hAnsi="Tahoma" w:cs="Tahoma"/>
      <w:sz w:val="16"/>
      <w:szCs w:val="16"/>
    </w:rPr>
  </w:style>
  <w:style w:type="character" w:customStyle="1" w:styleId="BalloonTextChar">
    <w:name w:val="Balloon Text Char"/>
    <w:basedOn w:val="DefaultParagraphFont"/>
    <w:link w:val="BalloonText"/>
    <w:uiPriority w:val="99"/>
    <w:semiHidden/>
    <w:rsid w:val="002447CB"/>
    <w:rPr>
      <w:rFonts w:ascii="Tahoma" w:hAnsi="Tahoma" w:cs="Tahoma"/>
      <w:sz w:val="16"/>
      <w:szCs w:val="16"/>
    </w:rPr>
  </w:style>
  <w:style w:type="paragraph" w:styleId="ListParagraph">
    <w:name w:val="List Paragraph"/>
    <w:basedOn w:val="Normal"/>
    <w:uiPriority w:val="34"/>
    <w:qFormat/>
    <w:rsid w:val="002447CB"/>
    <w:pPr>
      <w:ind w:left="720"/>
    </w:pPr>
  </w:style>
  <w:style w:type="paragraph" w:styleId="Header">
    <w:name w:val="header"/>
    <w:basedOn w:val="Normal"/>
    <w:link w:val="HeaderChar"/>
    <w:uiPriority w:val="99"/>
    <w:semiHidden/>
    <w:unhideWhenUsed/>
    <w:rsid w:val="00262F05"/>
    <w:pPr>
      <w:tabs>
        <w:tab w:val="center" w:pos="4680"/>
        <w:tab w:val="right" w:pos="9360"/>
      </w:tabs>
    </w:pPr>
  </w:style>
  <w:style w:type="character" w:customStyle="1" w:styleId="HeaderChar">
    <w:name w:val="Header Char"/>
    <w:basedOn w:val="DefaultParagraphFont"/>
    <w:link w:val="Header"/>
    <w:uiPriority w:val="99"/>
    <w:semiHidden/>
    <w:rsid w:val="00262F05"/>
    <w:rPr>
      <w:rFonts w:ascii="Cambria" w:eastAsia="Cambria" w:hAnsi="Cambria" w:cs="Times New Roman"/>
      <w:sz w:val="24"/>
      <w:szCs w:val="24"/>
    </w:rPr>
  </w:style>
  <w:style w:type="paragraph" w:styleId="Footer">
    <w:name w:val="footer"/>
    <w:basedOn w:val="Normal"/>
    <w:link w:val="FooterChar"/>
    <w:uiPriority w:val="99"/>
    <w:semiHidden/>
    <w:unhideWhenUsed/>
    <w:rsid w:val="00262F05"/>
    <w:pPr>
      <w:tabs>
        <w:tab w:val="center" w:pos="4680"/>
        <w:tab w:val="right" w:pos="9360"/>
      </w:tabs>
    </w:pPr>
  </w:style>
  <w:style w:type="character" w:customStyle="1" w:styleId="FooterChar">
    <w:name w:val="Footer Char"/>
    <w:basedOn w:val="DefaultParagraphFont"/>
    <w:link w:val="Footer"/>
    <w:uiPriority w:val="99"/>
    <w:semiHidden/>
    <w:rsid w:val="00262F05"/>
    <w:rPr>
      <w:rFonts w:ascii="Cambria" w:eastAsia="Cambria" w:hAnsi="Cambria" w:cs="Times New Roman"/>
      <w:sz w:val="24"/>
      <w:szCs w:val="24"/>
    </w:rPr>
  </w:style>
  <w:style w:type="character" w:customStyle="1" w:styleId="apple-converted-space">
    <w:name w:val="apple-converted-space"/>
    <w:basedOn w:val="DefaultParagraphFont"/>
    <w:rsid w:val="0009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78382">
      <w:bodyDiv w:val="1"/>
      <w:marLeft w:val="0"/>
      <w:marRight w:val="0"/>
      <w:marTop w:val="0"/>
      <w:marBottom w:val="0"/>
      <w:divBdr>
        <w:top w:val="none" w:sz="0" w:space="0" w:color="auto"/>
        <w:left w:val="none" w:sz="0" w:space="0" w:color="auto"/>
        <w:bottom w:val="none" w:sz="0" w:space="0" w:color="auto"/>
        <w:right w:val="none" w:sz="0" w:space="0" w:color="auto"/>
      </w:divBdr>
      <w:divsChild>
        <w:div w:id="649604114">
          <w:marLeft w:val="0"/>
          <w:marRight w:val="0"/>
          <w:marTop w:val="0"/>
          <w:marBottom w:val="0"/>
          <w:divBdr>
            <w:top w:val="none" w:sz="0" w:space="0" w:color="auto"/>
            <w:left w:val="none" w:sz="0" w:space="0" w:color="auto"/>
            <w:bottom w:val="none" w:sz="0" w:space="0" w:color="auto"/>
            <w:right w:val="none" w:sz="0" w:space="0" w:color="auto"/>
          </w:divBdr>
        </w:div>
        <w:div w:id="919749834">
          <w:marLeft w:val="0"/>
          <w:marRight w:val="0"/>
          <w:marTop w:val="0"/>
          <w:marBottom w:val="0"/>
          <w:divBdr>
            <w:top w:val="none" w:sz="0" w:space="0" w:color="auto"/>
            <w:left w:val="none" w:sz="0" w:space="0" w:color="auto"/>
            <w:bottom w:val="none" w:sz="0" w:space="0" w:color="auto"/>
            <w:right w:val="none" w:sz="0" w:space="0" w:color="auto"/>
          </w:divBdr>
        </w:div>
        <w:div w:id="677655029">
          <w:marLeft w:val="0"/>
          <w:marRight w:val="0"/>
          <w:marTop w:val="0"/>
          <w:marBottom w:val="0"/>
          <w:divBdr>
            <w:top w:val="none" w:sz="0" w:space="0" w:color="auto"/>
            <w:left w:val="none" w:sz="0" w:space="0" w:color="auto"/>
            <w:bottom w:val="none" w:sz="0" w:space="0" w:color="auto"/>
            <w:right w:val="none" w:sz="0" w:space="0" w:color="auto"/>
          </w:divBdr>
        </w:div>
        <w:div w:id="387145176">
          <w:marLeft w:val="0"/>
          <w:marRight w:val="0"/>
          <w:marTop w:val="0"/>
          <w:marBottom w:val="0"/>
          <w:divBdr>
            <w:top w:val="none" w:sz="0" w:space="0" w:color="auto"/>
            <w:left w:val="none" w:sz="0" w:space="0" w:color="auto"/>
            <w:bottom w:val="none" w:sz="0" w:space="0" w:color="auto"/>
            <w:right w:val="none" w:sz="0" w:space="0" w:color="auto"/>
          </w:divBdr>
        </w:div>
        <w:div w:id="1132942916">
          <w:marLeft w:val="0"/>
          <w:marRight w:val="0"/>
          <w:marTop w:val="0"/>
          <w:marBottom w:val="0"/>
          <w:divBdr>
            <w:top w:val="none" w:sz="0" w:space="0" w:color="auto"/>
            <w:left w:val="none" w:sz="0" w:space="0" w:color="auto"/>
            <w:bottom w:val="none" w:sz="0" w:space="0" w:color="auto"/>
            <w:right w:val="none" w:sz="0" w:space="0" w:color="auto"/>
          </w:divBdr>
        </w:div>
        <w:div w:id="214313997">
          <w:marLeft w:val="0"/>
          <w:marRight w:val="0"/>
          <w:marTop w:val="0"/>
          <w:marBottom w:val="0"/>
          <w:divBdr>
            <w:top w:val="none" w:sz="0" w:space="0" w:color="auto"/>
            <w:left w:val="none" w:sz="0" w:space="0" w:color="auto"/>
            <w:bottom w:val="none" w:sz="0" w:space="0" w:color="auto"/>
            <w:right w:val="none" w:sz="0" w:space="0" w:color="auto"/>
          </w:divBdr>
        </w:div>
        <w:div w:id="1915894117">
          <w:marLeft w:val="0"/>
          <w:marRight w:val="0"/>
          <w:marTop w:val="0"/>
          <w:marBottom w:val="0"/>
          <w:divBdr>
            <w:top w:val="none" w:sz="0" w:space="0" w:color="auto"/>
            <w:left w:val="none" w:sz="0" w:space="0" w:color="auto"/>
            <w:bottom w:val="none" w:sz="0" w:space="0" w:color="auto"/>
            <w:right w:val="none" w:sz="0" w:space="0" w:color="auto"/>
          </w:divBdr>
        </w:div>
        <w:div w:id="40134797">
          <w:marLeft w:val="0"/>
          <w:marRight w:val="0"/>
          <w:marTop w:val="0"/>
          <w:marBottom w:val="0"/>
          <w:divBdr>
            <w:top w:val="none" w:sz="0" w:space="0" w:color="auto"/>
            <w:left w:val="none" w:sz="0" w:space="0" w:color="auto"/>
            <w:bottom w:val="none" w:sz="0" w:space="0" w:color="auto"/>
            <w:right w:val="none" w:sz="0" w:space="0" w:color="auto"/>
          </w:divBdr>
        </w:div>
        <w:div w:id="60832771">
          <w:marLeft w:val="0"/>
          <w:marRight w:val="0"/>
          <w:marTop w:val="0"/>
          <w:marBottom w:val="0"/>
          <w:divBdr>
            <w:top w:val="none" w:sz="0" w:space="0" w:color="auto"/>
            <w:left w:val="none" w:sz="0" w:space="0" w:color="auto"/>
            <w:bottom w:val="none" w:sz="0" w:space="0" w:color="auto"/>
            <w:right w:val="none" w:sz="0" w:space="0" w:color="auto"/>
          </w:divBdr>
        </w:div>
        <w:div w:id="1515802676">
          <w:marLeft w:val="0"/>
          <w:marRight w:val="0"/>
          <w:marTop w:val="0"/>
          <w:marBottom w:val="0"/>
          <w:divBdr>
            <w:top w:val="none" w:sz="0" w:space="0" w:color="auto"/>
            <w:left w:val="none" w:sz="0" w:space="0" w:color="auto"/>
            <w:bottom w:val="none" w:sz="0" w:space="0" w:color="auto"/>
            <w:right w:val="none" w:sz="0" w:space="0" w:color="auto"/>
          </w:divBdr>
        </w:div>
        <w:div w:id="148904895">
          <w:marLeft w:val="0"/>
          <w:marRight w:val="0"/>
          <w:marTop w:val="0"/>
          <w:marBottom w:val="0"/>
          <w:divBdr>
            <w:top w:val="none" w:sz="0" w:space="0" w:color="auto"/>
            <w:left w:val="none" w:sz="0" w:space="0" w:color="auto"/>
            <w:bottom w:val="none" w:sz="0" w:space="0" w:color="auto"/>
            <w:right w:val="none" w:sz="0" w:space="0" w:color="auto"/>
          </w:divBdr>
        </w:div>
        <w:div w:id="1989937037">
          <w:marLeft w:val="0"/>
          <w:marRight w:val="0"/>
          <w:marTop w:val="0"/>
          <w:marBottom w:val="0"/>
          <w:divBdr>
            <w:top w:val="none" w:sz="0" w:space="0" w:color="auto"/>
            <w:left w:val="none" w:sz="0" w:space="0" w:color="auto"/>
            <w:bottom w:val="none" w:sz="0" w:space="0" w:color="auto"/>
            <w:right w:val="none" w:sz="0" w:space="0" w:color="auto"/>
          </w:divBdr>
        </w:div>
        <w:div w:id="1017805868">
          <w:marLeft w:val="0"/>
          <w:marRight w:val="0"/>
          <w:marTop w:val="0"/>
          <w:marBottom w:val="0"/>
          <w:divBdr>
            <w:top w:val="none" w:sz="0" w:space="0" w:color="auto"/>
            <w:left w:val="none" w:sz="0" w:space="0" w:color="auto"/>
            <w:bottom w:val="none" w:sz="0" w:space="0" w:color="auto"/>
            <w:right w:val="none" w:sz="0" w:space="0" w:color="auto"/>
          </w:divBdr>
        </w:div>
        <w:div w:id="1498377093">
          <w:marLeft w:val="0"/>
          <w:marRight w:val="0"/>
          <w:marTop w:val="0"/>
          <w:marBottom w:val="0"/>
          <w:divBdr>
            <w:top w:val="none" w:sz="0" w:space="0" w:color="auto"/>
            <w:left w:val="none" w:sz="0" w:space="0" w:color="auto"/>
            <w:bottom w:val="none" w:sz="0" w:space="0" w:color="auto"/>
            <w:right w:val="none" w:sz="0" w:space="0" w:color="auto"/>
          </w:divBdr>
        </w:div>
        <w:div w:id="1856725626">
          <w:marLeft w:val="0"/>
          <w:marRight w:val="0"/>
          <w:marTop w:val="0"/>
          <w:marBottom w:val="0"/>
          <w:divBdr>
            <w:top w:val="none" w:sz="0" w:space="0" w:color="auto"/>
            <w:left w:val="none" w:sz="0" w:space="0" w:color="auto"/>
            <w:bottom w:val="none" w:sz="0" w:space="0" w:color="auto"/>
            <w:right w:val="none" w:sz="0" w:space="0" w:color="auto"/>
          </w:divBdr>
        </w:div>
        <w:div w:id="431584694">
          <w:marLeft w:val="0"/>
          <w:marRight w:val="0"/>
          <w:marTop w:val="0"/>
          <w:marBottom w:val="0"/>
          <w:divBdr>
            <w:top w:val="none" w:sz="0" w:space="0" w:color="auto"/>
            <w:left w:val="none" w:sz="0" w:space="0" w:color="auto"/>
            <w:bottom w:val="none" w:sz="0" w:space="0" w:color="auto"/>
            <w:right w:val="none" w:sz="0" w:space="0" w:color="auto"/>
          </w:divBdr>
        </w:div>
        <w:div w:id="548381">
          <w:marLeft w:val="0"/>
          <w:marRight w:val="0"/>
          <w:marTop w:val="0"/>
          <w:marBottom w:val="0"/>
          <w:divBdr>
            <w:top w:val="none" w:sz="0" w:space="0" w:color="auto"/>
            <w:left w:val="none" w:sz="0" w:space="0" w:color="auto"/>
            <w:bottom w:val="none" w:sz="0" w:space="0" w:color="auto"/>
            <w:right w:val="none" w:sz="0" w:space="0" w:color="auto"/>
          </w:divBdr>
        </w:div>
        <w:div w:id="688021025">
          <w:marLeft w:val="0"/>
          <w:marRight w:val="0"/>
          <w:marTop w:val="0"/>
          <w:marBottom w:val="0"/>
          <w:divBdr>
            <w:top w:val="none" w:sz="0" w:space="0" w:color="auto"/>
            <w:left w:val="none" w:sz="0" w:space="0" w:color="auto"/>
            <w:bottom w:val="none" w:sz="0" w:space="0" w:color="auto"/>
            <w:right w:val="none" w:sz="0" w:space="0" w:color="auto"/>
          </w:divBdr>
        </w:div>
        <w:div w:id="1197964985">
          <w:marLeft w:val="0"/>
          <w:marRight w:val="0"/>
          <w:marTop w:val="0"/>
          <w:marBottom w:val="0"/>
          <w:divBdr>
            <w:top w:val="none" w:sz="0" w:space="0" w:color="auto"/>
            <w:left w:val="none" w:sz="0" w:space="0" w:color="auto"/>
            <w:bottom w:val="none" w:sz="0" w:space="0" w:color="auto"/>
            <w:right w:val="none" w:sz="0" w:space="0" w:color="auto"/>
          </w:divBdr>
        </w:div>
        <w:div w:id="45228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kkelly3</dc:creator>
  <cp:keywords/>
  <dc:description/>
  <cp:lastModifiedBy>mloughridge</cp:lastModifiedBy>
  <cp:revision>2</cp:revision>
  <cp:lastPrinted>2016-11-15T14:38:00Z</cp:lastPrinted>
  <dcterms:created xsi:type="dcterms:W3CDTF">2016-11-15T14:52:00Z</dcterms:created>
  <dcterms:modified xsi:type="dcterms:W3CDTF">2016-11-15T14:52:00Z</dcterms:modified>
</cp:coreProperties>
</file>