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54" w:rsidRPr="00C94972" w:rsidRDefault="00842A54" w:rsidP="00842A54">
      <w:pPr>
        <w:spacing w:after="0" w:line="240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NC Math 1B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C94972">
        <w:rPr>
          <w:rFonts w:ascii="Garamond" w:hAnsi="Garamond"/>
          <w:sz w:val="23"/>
          <w:szCs w:val="23"/>
        </w:rPr>
        <w:t>Name: ________________________</w:t>
      </w:r>
    </w:p>
    <w:p w:rsidR="00842A54" w:rsidRDefault="00842A54" w:rsidP="00842A54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:rsidR="00842A54" w:rsidRDefault="00842A54" w:rsidP="00842A54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4A2B7A">
        <w:rPr>
          <w:rFonts w:ascii="Garamond" w:hAnsi="Garamond"/>
          <w:b/>
          <w:sz w:val="23"/>
          <w:szCs w:val="23"/>
        </w:rPr>
        <w:t xml:space="preserve">Unit 4 Lesson </w:t>
      </w:r>
      <w:r>
        <w:rPr>
          <w:rFonts w:ascii="Garamond" w:hAnsi="Garamond"/>
          <w:b/>
          <w:sz w:val="23"/>
          <w:szCs w:val="23"/>
        </w:rPr>
        <w:t>4</w:t>
      </w:r>
      <w:r w:rsidRPr="004A2B7A">
        <w:rPr>
          <w:rFonts w:ascii="Garamond" w:hAnsi="Garamond"/>
          <w:b/>
          <w:sz w:val="23"/>
          <w:szCs w:val="23"/>
        </w:rPr>
        <w:t xml:space="preserve"> Homework: </w:t>
      </w:r>
      <w:r>
        <w:rPr>
          <w:rFonts w:ascii="Garamond" w:hAnsi="Garamond"/>
          <w:b/>
          <w:sz w:val="23"/>
          <w:szCs w:val="23"/>
        </w:rPr>
        <w:t>Comparing Quadratics</w:t>
      </w:r>
    </w:p>
    <w:p w:rsidR="00842A54" w:rsidRPr="004A2B7A" w:rsidRDefault="00842A54" w:rsidP="00842A54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:rsidR="00ED6578" w:rsidRDefault="00965820" w:rsidP="00842A54">
      <w:pPr>
        <w:spacing w:after="0" w:line="240" w:lineRule="auto"/>
        <w:rPr>
          <w:rFonts w:ascii="Garamond" w:hAnsi="Garamond"/>
          <w:b/>
          <w:i/>
          <w:noProof/>
          <w:sz w:val="28"/>
        </w:rPr>
      </w:pPr>
      <w:r w:rsidRPr="00842A54">
        <w:rPr>
          <w:rFonts w:ascii="Garamond" w:hAnsi="Garamond"/>
          <w:b/>
          <w:i/>
          <w:noProof/>
          <w:sz w:val="28"/>
        </w:rPr>
        <w:t>Answer the following que</w:t>
      </w:r>
      <w:r w:rsidR="00A16B0F" w:rsidRPr="00842A54">
        <w:rPr>
          <w:rFonts w:ascii="Garamond" w:hAnsi="Garamond"/>
          <w:b/>
          <w:i/>
          <w:noProof/>
          <w:sz w:val="28"/>
        </w:rPr>
        <w:t>stions using the given equation, table</w:t>
      </w:r>
      <w:r w:rsidRPr="00842A54">
        <w:rPr>
          <w:rFonts w:ascii="Garamond" w:hAnsi="Garamond"/>
          <w:b/>
          <w:i/>
          <w:noProof/>
          <w:sz w:val="28"/>
        </w:rPr>
        <w:t>, and/or</w:t>
      </w:r>
      <w:r w:rsidR="00842A54">
        <w:rPr>
          <w:rFonts w:ascii="Garamond" w:hAnsi="Garamond"/>
          <w:b/>
          <w:i/>
          <w:noProof/>
          <w:sz w:val="28"/>
        </w:rPr>
        <w:t xml:space="preserve"> g</w:t>
      </w:r>
      <w:r w:rsidR="00A16B0F" w:rsidRPr="00842A54">
        <w:rPr>
          <w:rFonts w:ascii="Garamond" w:hAnsi="Garamond"/>
          <w:b/>
          <w:i/>
          <w:noProof/>
          <w:sz w:val="28"/>
        </w:rPr>
        <w:t>raph</w:t>
      </w:r>
      <w:r w:rsidR="00ED6578" w:rsidRPr="00842A54">
        <w:rPr>
          <w:rFonts w:ascii="Garamond" w:hAnsi="Garamond"/>
          <w:b/>
          <w:i/>
          <w:noProof/>
          <w:sz w:val="28"/>
        </w:rPr>
        <w:t xml:space="preserve">. </w:t>
      </w:r>
    </w:p>
    <w:p w:rsidR="00842A54" w:rsidRPr="00842A54" w:rsidRDefault="00842A54" w:rsidP="00842A54">
      <w:pPr>
        <w:spacing w:after="0" w:line="240" w:lineRule="auto"/>
        <w:rPr>
          <w:rFonts w:ascii="Garamond" w:hAnsi="Garamond"/>
          <w:b/>
          <w:i/>
          <w:noProof/>
          <w:sz w:val="28"/>
        </w:rPr>
      </w:pPr>
    </w:p>
    <w:p w:rsidR="00965820" w:rsidRPr="00842A54" w:rsidRDefault="00842A54" w:rsidP="00842A54">
      <w:pPr>
        <w:spacing w:after="0" w:line="240" w:lineRule="auto"/>
        <w:rPr>
          <w:rFonts w:ascii="Garamond" w:eastAsiaTheme="minorEastAsia" w:hAnsi="Garamond"/>
        </w:rPr>
      </w:pPr>
      <w:r w:rsidRPr="00842A54">
        <w:rPr>
          <w:rFonts w:ascii="Garamond" w:eastAsiaTheme="minorEastAsia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6pt;margin-top:1pt;width:90pt;height:16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630"/>
                  </w:tblGrid>
                  <w:tr w:rsidR="00965820" w:rsidRPr="006C683A" w:rsidTr="00A16B0F">
                    <w:tc>
                      <w:tcPr>
                        <w:tcW w:w="12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b/>
                            <w:sz w:val="24"/>
                          </w:rPr>
                          <w:t>Sam’s Shooter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  <w:tcBorders>
                          <w:top w:val="single" w:sz="4" w:space="0" w:color="auto"/>
                        </w:tcBorders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0.5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1.5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2.5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</w:tr>
                  <w:tr w:rsidR="00965820" w:rsidRPr="006C683A" w:rsidTr="00A16B0F">
                    <w:tc>
                      <w:tcPr>
                        <w:tcW w:w="648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3.5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965820" w:rsidRPr="00E25DAE" w:rsidRDefault="00965820" w:rsidP="00A16B0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25DAE">
                          <w:rPr>
                            <w:rFonts w:ascii="Times New Roman" w:hAnsi="Times New Roman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965820" w:rsidRDefault="00965820" w:rsidP="00965820"/>
              </w:txbxContent>
            </v:textbox>
            <w10:wrap type="square" anchorx="margin"/>
          </v:shape>
        </w:pict>
      </w:r>
      <w:r w:rsidR="00965820" w:rsidRPr="00842A54">
        <w:rPr>
          <w:rFonts w:ascii="Garamond" w:hAnsi="Garamond"/>
          <w:noProof/>
          <w:sz w:val="24"/>
        </w:rPr>
        <w:t xml:space="preserve">Sally and Sam are testing out their new potato shooters from their tree houses which are at different heights. The chart to the right shows the time, </w:t>
      </w:r>
      <w:r w:rsidR="00965820" w:rsidRPr="00842A54">
        <w:rPr>
          <w:rFonts w:ascii="Garamond" w:hAnsi="Garamond"/>
          <w:i/>
          <w:noProof/>
          <w:sz w:val="24"/>
        </w:rPr>
        <w:t>t</w:t>
      </w:r>
      <w:r w:rsidR="00965820" w:rsidRPr="00842A54">
        <w:rPr>
          <w:rFonts w:ascii="Garamond" w:hAnsi="Garamond"/>
          <w:noProof/>
          <w:sz w:val="24"/>
        </w:rPr>
        <w:t xml:space="preserve">, in seconds and height, </w:t>
      </w:r>
      <w:r w:rsidR="00965820" w:rsidRPr="00842A54">
        <w:rPr>
          <w:rFonts w:ascii="Garamond" w:hAnsi="Garamond"/>
          <w:i/>
          <w:noProof/>
          <w:sz w:val="24"/>
        </w:rPr>
        <w:t>h</w:t>
      </w:r>
      <w:r w:rsidR="00965820" w:rsidRPr="00842A54">
        <w:rPr>
          <w:rFonts w:ascii="Garamond" w:hAnsi="Garamond"/>
          <w:noProof/>
          <w:sz w:val="24"/>
        </w:rPr>
        <w:t xml:space="preserve">, in meters of the potato pieces shot from Sam’s shooter. </w:t>
      </w:r>
      <w:r w:rsidR="00965820" w:rsidRPr="00842A54">
        <w:rPr>
          <w:rFonts w:ascii="Garamond" w:hAnsi="Garamond"/>
          <w:sz w:val="24"/>
        </w:rPr>
        <w:t>The time</w:t>
      </w:r>
      <w:r w:rsidR="00965820" w:rsidRPr="00842A54">
        <w:rPr>
          <w:rFonts w:ascii="Garamond" w:hAnsi="Garamond"/>
          <w:noProof/>
          <w:sz w:val="24"/>
        </w:rPr>
        <w:t xml:space="preserve">, </w:t>
      </w:r>
      <w:r w:rsidR="00965820" w:rsidRPr="00842A54">
        <w:rPr>
          <w:rFonts w:ascii="Garamond" w:hAnsi="Garamond"/>
          <w:i/>
          <w:noProof/>
          <w:sz w:val="24"/>
        </w:rPr>
        <w:t>t</w:t>
      </w:r>
      <w:r w:rsidR="00965820" w:rsidRPr="00842A54">
        <w:rPr>
          <w:rFonts w:ascii="Garamond" w:hAnsi="Garamond"/>
          <w:noProof/>
          <w:sz w:val="24"/>
        </w:rPr>
        <w:t xml:space="preserve">, </w:t>
      </w:r>
      <w:r w:rsidR="00965820" w:rsidRPr="00842A54">
        <w:rPr>
          <w:rFonts w:ascii="Garamond" w:hAnsi="Garamond"/>
          <w:sz w:val="24"/>
        </w:rPr>
        <w:t xml:space="preserve">and height, </w:t>
      </w:r>
      <w:proofErr w:type="gramStart"/>
      <w:r w:rsidR="00965820" w:rsidRPr="00842A54">
        <w:rPr>
          <w:rFonts w:ascii="Garamond" w:hAnsi="Garamond"/>
          <w:i/>
          <w:sz w:val="24"/>
        </w:rPr>
        <w:t>h(</w:t>
      </w:r>
      <w:proofErr w:type="gramEnd"/>
      <w:r w:rsidR="00965820" w:rsidRPr="00842A54">
        <w:rPr>
          <w:rFonts w:ascii="Garamond" w:hAnsi="Garamond"/>
          <w:i/>
          <w:sz w:val="24"/>
        </w:rPr>
        <w:t>t)</w:t>
      </w:r>
      <w:r w:rsidR="00965820" w:rsidRPr="00842A54">
        <w:rPr>
          <w:rFonts w:ascii="Garamond" w:hAnsi="Garamond"/>
          <w:sz w:val="24"/>
        </w:rPr>
        <w:t>, of Sally’s potato shooter can be represented by the following equation:</w:t>
      </w:r>
      <w:r w:rsidR="00965820" w:rsidRPr="00842A54">
        <w:rPr>
          <w:rFonts w:ascii="Garamond" w:hAnsi="Garamond"/>
        </w:rPr>
        <w:t xml:space="preserve">  </w:t>
      </w:r>
      <m:oMath>
        <m:r>
          <w:rPr>
            <w:rFonts w:ascii="Cambria Math" w:hAnsi="Cambria Math"/>
          </w:rPr>
          <m:t>h(t)=-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+4t+5</m:t>
        </m:r>
      </m:oMath>
      <w:r w:rsidR="00965820" w:rsidRPr="00842A54">
        <w:rPr>
          <w:rFonts w:ascii="Garamond" w:eastAsiaTheme="minorEastAsia" w:hAnsi="Garamond"/>
        </w:rPr>
        <w:t xml:space="preserve">.  </w:t>
      </w:r>
    </w:p>
    <w:p w:rsidR="00842A54" w:rsidRDefault="00842A54" w:rsidP="00842A54">
      <w:pPr>
        <w:spacing w:after="0" w:line="240" w:lineRule="auto"/>
        <w:rPr>
          <w:rFonts w:ascii="Garamond" w:eastAsiaTheme="minorEastAsia" w:hAnsi="Garamond"/>
          <w:b/>
          <w:sz w:val="24"/>
        </w:rPr>
      </w:pPr>
    </w:p>
    <w:p w:rsidR="00965820" w:rsidRPr="00842A54" w:rsidRDefault="00965820" w:rsidP="00842A54">
      <w:pPr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eastAsiaTheme="minorEastAsia" w:hAnsi="Garamond"/>
          <w:b/>
          <w:sz w:val="24"/>
        </w:rPr>
        <w:t xml:space="preserve">1. </w:t>
      </w:r>
      <w:r w:rsidRPr="00842A54">
        <w:rPr>
          <w:rFonts w:ascii="Garamond" w:hAnsi="Garamond"/>
          <w:b/>
          <w:sz w:val="24"/>
        </w:rPr>
        <w:t xml:space="preserve">Whose potato pieces hit the ground first?  Sally or Sam’s? </w:t>
      </w:r>
    </w:p>
    <w:p w:rsidR="00ED6578" w:rsidRPr="00842A54" w:rsidRDefault="000340E4" w:rsidP="00842A54">
      <w:pPr>
        <w:tabs>
          <w:tab w:val="left" w:pos="5010"/>
        </w:tabs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hAnsi="Garamond"/>
          <w:b/>
          <w:sz w:val="24"/>
        </w:rPr>
        <w:tab/>
      </w:r>
    </w:p>
    <w:p w:rsidR="000340E4" w:rsidRPr="00842A54" w:rsidRDefault="000340E4" w:rsidP="00842A54">
      <w:pPr>
        <w:tabs>
          <w:tab w:val="left" w:pos="5010"/>
        </w:tabs>
        <w:spacing w:after="0" w:line="240" w:lineRule="auto"/>
        <w:rPr>
          <w:rFonts w:ascii="Garamond" w:hAnsi="Garamond"/>
          <w:b/>
          <w:sz w:val="24"/>
        </w:rPr>
      </w:pPr>
    </w:p>
    <w:p w:rsidR="000340E4" w:rsidRPr="00842A54" w:rsidRDefault="000340E4" w:rsidP="00842A54">
      <w:pPr>
        <w:tabs>
          <w:tab w:val="left" w:pos="5010"/>
        </w:tabs>
        <w:spacing w:after="0" w:line="240" w:lineRule="auto"/>
        <w:rPr>
          <w:rFonts w:ascii="Garamond" w:hAnsi="Garamond"/>
          <w:b/>
          <w:sz w:val="24"/>
        </w:rPr>
      </w:pPr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A16B0F" w:rsidRPr="00842A54" w:rsidRDefault="00A16B0F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A16B0F" w:rsidRPr="00842A54" w:rsidRDefault="00A16B0F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hAnsi="Garamond"/>
          <w:b/>
          <w:sz w:val="24"/>
        </w:rPr>
        <w:t xml:space="preserve">2. What is the difference in seconds between when Sally and Sam’s potatoes hit the ground? </w:t>
      </w:r>
    </w:p>
    <w:p w:rsidR="00ED6578" w:rsidRPr="00842A54" w:rsidRDefault="00ED6578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ED6578" w:rsidRPr="00842A54" w:rsidRDefault="00ED6578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ED6578" w:rsidRPr="00842A54" w:rsidRDefault="00ED6578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842A54" w:rsidRDefault="00842A54" w:rsidP="00842A5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</w:t>
      </w:r>
    </w:p>
    <w:p w:rsidR="00A16B0F" w:rsidRPr="00842A54" w:rsidRDefault="00ED6578" w:rsidP="00842A54">
      <w:pPr>
        <w:spacing w:after="0" w:line="240" w:lineRule="auto"/>
        <w:rPr>
          <w:rFonts w:ascii="Garamond" w:hAnsi="Garamond"/>
          <w:sz w:val="24"/>
        </w:rPr>
      </w:pPr>
      <w:r w:rsidRPr="00842A54">
        <w:rPr>
          <w:rFonts w:ascii="Garamond" w:hAnsi="Garamond"/>
          <w:sz w:val="24"/>
        </w:rPr>
        <w:t xml:space="preserve">Two small children, Michael and Victoria, are trying to see who can throw a rock higher in the air. </w:t>
      </w:r>
      <w:r w:rsidR="000340E4" w:rsidRPr="00842A54">
        <w:rPr>
          <w:rFonts w:ascii="Garamond" w:hAnsi="Garamond"/>
          <w:sz w:val="24"/>
        </w:rPr>
        <w:t>The graph on the right shows</w:t>
      </w:r>
      <w:r w:rsidR="00842A54">
        <w:rPr>
          <w:rFonts w:ascii="Garamond" w:hAnsi="Garamond"/>
          <w:sz w:val="24"/>
        </w:rPr>
        <w:t xml:space="preserve"> </w:t>
      </w:r>
      <w:r w:rsidR="00A16B0F" w:rsidRPr="00842A54">
        <w:rPr>
          <w:rFonts w:ascii="Garamond" w:hAnsi="Garamond"/>
          <w:sz w:val="24"/>
        </w:rPr>
        <w:t>the</w:t>
      </w:r>
      <w:r w:rsidR="000340E4" w:rsidRPr="00842A54">
        <w:rPr>
          <w:rFonts w:ascii="Garamond" w:hAnsi="Garamond"/>
          <w:sz w:val="24"/>
        </w:rPr>
        <w:t xml:space="preserve"> path of </w:t>
      </w:r>
      <w:r w:rsidR="00A16B0F" w:rsidRPr="00842A54">
        <w:rPr>
          <w:rFonts w:ascii="Garamond" w:hAnsi="Garamond"/>
          <w:sz w:val="24"/>
        </w:rPr>
        <w:t>Michael</w:t>
      </w:r>
      <w:r w:rsidR="000340E4" w:rsidRPr="00842A54">
        <w:rPr>
          <w:rFonts w:ascii="Garamond" w:hAnsi="Garamond"/>
          <w:sz w:val="24"/>
        </w:rPr>
        <w:t xml:space="preserve">’s rock. The table on the right shows the time, </w:t>
      </w:r>
      <w:r w:rsidR="000340E4" w:rsidRPr="00842A54">
        <w:rPr>
          <w:rFonts w:ascii="Garamond" w:hAnsi="Garamond"/>
          <w:i/>
          <w:sz w:val="24"/>
        </w:rPr>
        <w:t>t,</w:t>
      </w:r>
      <w:r w:rsidR="000340E4" w:rsidRPr="00842A54">
        <w:rPr>
          <w:rFonts w:ascii="Garamond" w:hAnsi="Garamond"/>
          <w:sz w:val="24"/>
        </w:rPr>
        <w:t xml:space="preserve"> in seconds and height, </w:t>
      </w:r>
      <w:r w:rsidR="000340E4" w:rsidRPr="00842A54">
        <w:rPr>
          <w:rFonts w:ascii="Garamond" w:hAnsi="Garamond"/>
          <w:i/>
          <w:sz w:val="24"/>
        </w:rPr>
        <w:t>h</w:t>
      </w:r>
      <w:r w:rsidR="000340E4" w:rsidRPr="00842A54">
        <w:rPr>
          <w:rFonts w:ascii="Garamond" w:hAnsi="Garamond"/>
          <w:sz w:val="24"/>
        </w:rPr>
        <w:t xml:space="preserve">, in feet of </w:t>
      </w:r>
      <w:r w:rsidR="00A16B0F" w:rsidRPr="00842A54">
        <w:rPr>
          <w:rFonts w:ascii="Garamond" w:hAnsi="Garamond"/>
          <w:sz w:val="24"/>
        </w:rPr>
        <w:t>Victoria</w:t>
      </w:r>
      <w:r w:rsidR="000340E4" w:rsidRPr="00842A54">
        <w:rPr>
          <w:rFonts w:ascii="Garamond" w:hAnsi="Garamond"/>
          <w:sz w:val="24"/>
        </w:rPr>
        <w:t xml:space="preserve">’s rock. </w:t>
      </w:r>
    </w:p>
    <w:tbl>
      <w:tblPr>
        <w:tblStyle w:val="TableGrid"/>
        <w:tblpPr w:leftFromText="180" w:rightFromText="180" w:vertAnchor="page" w:horzAnchor="margin" w:tblpXSpec="right" w:tblpY="8191"/>
        <w:tblW w:w="0" w:type="auto"/>
        <w:tblLook w:val="04A0" w:firstRow="1" w:lastRow="0" w:firstColumn="1" w:lastColumn="0" w:noHBand="0" w:noVBand="1"/>
      </w:tblPr>
      <w:tblGrid>
        <w:gridCol w:w="648"/>
        <w:gridCol w:w="630"/>
      </w:tblGrid>
      <w:tr w:rsidR="00842A54" w:rsidRPr="00842A54" w:rsidTr="00842A54"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42A54">
              <w:rPr>
                <w:rFonts w:ascii="Garamond" w:hAnsi="Garamond"/>
                <w:b/>
                <w:sz w:val="24"/>
              </w:rPr>
              <w:t>Victoria’s Rock</w:t>
            </w:r>
          </w:p>
        </w:tc>
      </w:tr>
      <w:tr w:rsidR="00842A54" w:rsidRPr="00842A54" w:rsidTr="00842A54">
        <w:tc>
          <w:tcPr>
            <w:tcW w:w="648" w:type="dxa"/>
            <w:tcBorders>
              <w:top w:val="single" w:sz="4" w:space="0" w:color="auto"/>
            </w:tcBorders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42A54">
              <w:rPr>
                <w:rFonts w:ascii="Garamond" w:hAnsi="Garamond"/>
                <w:b/>
                <w:i/>
                <w:sz w:val="24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42A54">
              <w:rPr>
                <w:rFonts w:ascii="Garamond" w:hAnsi="Garamond"/>
                <w:b/>
                <w:i/>
                <w:sz w:val="24"/>
              </w:rPr>
              <w:t>h</w:t>
            </w:r>
          </w:p>
        </w:tc>
      </w:tr>
      <w:tr w:rsidR="00842A54" w:rsidRPr="00842A54" w:rsidTr="00842A54">
        <w:tc>
          <w:tcPr>
            <w:tcW w:w="648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0</w:t>
            </w:r>
          </w:p>
        </w:tc>
        <w:tc>
          <w:tcPr>
            <w:tcW w:w="630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4</w:t>
            </w:r>
          </w:p>
        </w:tc>
      </w:tr>
      <w:tr w:rsidR="00842A54" w:rsidRPr="00842A54" w:rsidTr="00842A54">
        <w:tc>
          <w:tcPr>
            <w:tcW w:w="648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0.5</w:t>
            </w:r>
          </w:p>
        </w:tc>
        <w:tc>
          <w:tcPr>
            <w:tcW w:w="630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7</w:t>
            </w:r>
          </w:p>
        </w:tc>
      </w:tr>
      <w:tr w:rsidR="00842A54" w:rsidRPr="00842A54" w:rsidTr="00842A54">
        <w:tc>
          <w:tcPr>
            <w:tcW w:w="648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630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9</w:t>
            </w:r>
          </w:p>
        </w:tc>
      </w:tr>
      <w:tr w:rsidR="00842A54" w:rsidRPr="00842A54" w:rsidTr="00842A54">
        <w:tc>
          <w:tcPr>
            <w:tcW w:w="648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1.5</w:t>
            </w:r>
          </w:p>
        </w:tc>
        <w:tc>
          <w:tcPr>
            <w:tcW w:w="630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7</w:t>
            </w:r>
          </w:p>
        </w:tc>
      </w:tr>
      <w:tr w:rsidR="00842A54" w:rsidRPr="00842A54" w:rsidTr="00842A54">
        <w:tc>
          <w:tcPr>
            <w:tcW w:w="648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630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4</w:t>
            </w:r>
          </w:p>
        </w:tc>
      </w:tr>
      <w:tr w:rsidR="00842A54" w:rsidRPr="00842A54" w:rsidTr="00842A54">
        <w:tc>
          <w:tcPr>
            <w:tcW w:w="648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2.5</w:t>
            </w:r>
          </w:p>
        </w:tc>
        <w:tc>
          <w:tcPr>
            <w:tcW w:w="630" w:type="dxa"/>
          </w:tcPr>
          <w:p w:rsidR="00842A54" w:rsidRPr="00842A54" w:rsidRDefault="00842A54" w:rsidP="00842A54">
            <w:pPr>
              <w:jc w:val="center"/>
              <w:rPr>
                <w:rFonts w:ascii="Garamond" w:hAnsi="Garamond"/>
                <w:sz w:val="24"/>
              </w:rPr>
            </w:pPr>
            <w:r w:rsidRPr="00842A54">
              <w:rPr>
                <w:rFonts w:ascii="Garamond" w:hAnsi="Garamond"/>
                <w:sz w:val="24"/>
              </w:rPr>
              <w:t>0</w:t>
            </w:r>
          </w:p>
        </w:tc>
      </w:tr>
    </w:tbl>
    <w:p w:rsidR="00842A54" w:rsidRDefault="00842A54" w:rsidP="00842A54">
      <w:pPr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hAnsi="Garamond"/>
          <w:b/>
          <w:noProof/>
          <w:sz w:val="24"/>
        </w:rPr>
        <w:pict>
          <v:shape id="_x0000_s1027" type="#_x0000_t202" style="position:absolute;margin-left:373.8pt;margin-top:5.35pt;width:95.25pt;height:24.75pt;z-index:25166233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vAJAIAAEs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">
            <v:textbox>
              <w:txbxContent>
                <w:p w:rsidR="00A16B0F" w:rsidRPr="00A16B0F" w:rsidRDefault="00A16B0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16B0F">
                    <w:rPr>
                      <w:rFonts w:ascii="Times New Roman" w:hAnsi="Times New Roman" w:cs="Times New Roman"/>
                      <w:b/>
                      <w:sz w:val="24"/>
                    </w:rPr>
                    <w:t>Michael’s Rock</w:t>
                  </w:r>
                </w:p>
              </w:txbxContent>
            </v:textbox>
            <w10:wrap type="square"/>
          </v:shape>
        </w:pict>
      </w:r>
      <w:r w:rsidR="000340E4" w:rsidRPr="00842A54">
        <w:rPr>
          <w:rFonts w:ascii="Garamond" w:hAnsi="Garamond"/>
          <w:b/>
          <w:sz w:val="24"/>
        </w:rPr>
        <w:br/>
      </w:r>
    </w:p>
    <w:p w:rsidR="00842A54" w:rsidRDefault="00842A54" w:rsidP="00842A54">
      <w:pPr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hAnsi="Garamond"/>
          <w:noProof/>
        </w:rPr>
        <w:drawing>
          <wp:anchor distT="0" distB="0" distL="114300" distR="114300" simplePos="0" relativeHeight="251670016" behindDoc="1" locked="0" layoutInCell="1" allowOverlap="1" wp14:anchorId="6005685B" wp14:editId="4A815BC0">
            <wp:simplePos x="0" y="0"/>
            <wp:positionH relativeFrom="margin">
              <wp:posOffset>4337685</wp:posOffset>
            </wp:positionH>
            <wp:positionV relativeFrom="paragraph">
              <wp:posOffset>5080</wp:posOffset>
            </wp:positionV>
            <wp:extent cx="1781175" cy="2656840"/>
            <wp:effectExtent l="0" t="0" r="0" b="0"/>
            <wp:wrapNone/>
            <wp:docPr id="5" name="Picture 5" descr="http://moodle2.rockyview.ab.ca/pluginfile.php/63412/mod_book/chapter/24170/m20_2_m3/images/m3/m20_2_m3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odle2.rockyview.ab.ca/pluginfile.php/63412/mod_book/chapter/24170/m20_2_m3/images/m3/m20_2_m3_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0E4" w:rsidRPr="00842A54">
        <w:rPr>
          <w:rFonts w:ascii="Garamond" w:hAnsi="Garamond"/>
          <w:b/>
          <w:sz w:val="24"/>
        </w:rPr>
        <w:t xml:space="preserve">3.  What was the initial height of Michael’s rock?  </w:t>
      </w:r>
      <w:r w:rsidR="000340E4" w:rsidRPr="00842A54">
        <w:rPr>
          <w:rFonts w:ascii="Garamond" w:hAnsi="Garamond"/>
          <w:b/>
          <w:sz w:val="24"/>
        </w:rPr>
        <w:br/>
        <w:t xml:space="preserve">                                                </w:t>
      </w:r>
    </w:p>
    <w:p w:rsidR="000340E4" w:rsidRPr="00842A54" w:rsidRDefault="000340E4" w:rsidP="00842A54">
      <w:pPr>
        <w:spacing w:after="0" w:line="240" w:lineRule="auto"/>
        <w:ind w:left="2160" w:firstLine="720"/>
        <w:rPr>
          <w:rFonts w:ascii="Garamond" w:hAnsi="Garamond"/>
          <w:sz w:val="24"/>
        </w:rPr>
      </w:pPr>
      <w:r w:rsidRPr="00842A54">
        <w:rPr>
          <w:rFonts w:ascii="Garamond" w:hAnsi="Garamond"/>
          <w:b/>
          <w:sz w:val="24"/>
        </w:rPr>
        <w:t xml:space="preserve">   ….Victoria’s rock? </w:t>
      </w:r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A16B0F" w:rsidRPr="00842A54" w:rsidRDefault="00A16B0F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hAnsi="Garamond"/>
          <w:b/>
          <w:sz w:val="24"/>
        </w:rPr>
        <w:t xml:space="preserve">4.  Whose rock went the highest? Michael’s or Victoria’s?  </w:t>
      </w:r>
    </w:p>
    <w:p w:rsidR="00A16B0F" w:rsidRPr="00842A54" w:rsidRDefault="00A16B0F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0340E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</w:p>
    <w:p w:rsidR="00842A54" w:rsidRPr="00842A54" w:rsidRDefault="00842A54" w:rsidP="00842A54">
      <w:pPr>
        <w:spacing w:after="0" w:line="240" w:lineRule="auto"/>
        <w:rPr>
          <w:rFonts w:ascii="Garamond" w:hAnsi="Garamond"/>
          <w:b/>
          <w:sz w:val="24"/>
        </w:rPr>
      </w:pPr>
      <w:bookmarkStart w:id="0" w:name="_GoBack"/>
      <w:bookmarkEnd w:id="0"/>
    </w:p>
    <w:p w:rsidR="000340E4" w:rsidRPr="00842A54" w:rsidRDefault="000340E4" w:rsidP="00842A54">
      <w:pPr>
        <w:spacing w:after="0" w:line="240" w:lineRule="auto"/>
        <w:rPr>
          <w:rFonts w:ascii="Garamond" w:hAnsi="Garamond"/>
          <w:b/>
          <w:sz w:val="24"/>
        </w:rPr>
      </w:pPr>
      <w:r w:rsidRPr="00842A54">
        <w:rPr>
          <w:rFonts w:ascii="Garamond" w:hAnsi="Garamond"/>
          <w:b/>
          <w:sz w:val="24"/>
        </w:rPr>
        <w:t xml:space="preserve">5.  Did their rock </w:t>
      </w:r>
      <w:r w:rsidRPr="00842A54">
        <w:rPr>
          <w:rFonts w:ascii="Garamond" w:hAnsi="Garamond"/>
          <w:b/>
          <w:sz w:val="24"/>
          <w:u w:val="single"/>
        </w:rPr>
        <w:t>actually</w:t>
      </w:r>
      <w:r w:rsidR="00997F2D" w:rsidRPr="00842A54">
        <w:rPr>
          <w:rFonts w:ascii="Garamond" w:hAnsi="Garamond"/>
          <w:b/>
          <w:sz w:val="24"/>
        </w:rPr>
        <w:t xml:space="preserve"> travel fa</w:t>
      </w:r>
      <w:r w:rsidRPr="00842A54">
        <w:rPr>
          <w:rFonts w:ascii="Garamond" w:hAnsi="Garamond"/>
          <w:b/>
          <w:sz w:val="24"/>
        </w:rPr>
        <w:t xml:space="preserve">rther in the air? Why/why not? </w:t>
      </w:r>
    </w:p>
    <w:p w:rsidR="000340E4" w:rsidRPr="000340E4" w:rsidRDefault="000340E4" w:rsidP="00842A54">
      <w:pPr>
        <w:spacing w:after="0" w:line="240" w:lineRule="auto"/>
        <w:rPr>
          <w:rFonts w:ascii="Times New Roman" w:hAnsi="Times New Roman"/>
          <w:sz w:val="24"/>
        </w:rPr>
      </w:pPr>
    </w:p>
    <w:sectPr w:rsidR="000340E4" w:rsidRPr="000340E4" w:rsidSect="00965820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820"/>
    <w:rsid w:val="000340E4"/>
    <w:rsid w:val="00146988"/>
    <w:rsid w:val="0023795A"/>
    <w:rsid w:val="00842A54"/>
    <w:rsid w:val="008C66B7"/>
    <w:rsid w:val="00965820"/>
    <w:rsid w:val="00997F2D"/>
    <w:rsid w:val="00A16B0F"/>
    <w:rsid w:val="00E322BC"/>
    <w:rsid w:val="00ED6578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DDCCE6E-80A5-43B6-A47C-7B46E13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820"/>
    <w:pPr>
      <w:spacing w:after="0" w:line="240" w:lineRule="auto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5211-FD06-44FD-9042-0F325CE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Bass</dc:creator>
  <cp:keywords/>
  <dc:description/>
  <cp:lastModifiedBy>mloughridge</cp:lastModifiedBy>
  <cp:revision>2</cp:revision>
  <cp:lastPrinted>2016-04-11T00:38:00Z</cp:lastPrinted>
  <dcterms:created xsi:type="dcterms:W3CDTF">2016-11-07T14:35:00Z</dcterms:created>
  <dcterms:modified xsi:type="dcterms:W3CDTF">2016-11-07T14:35:00Z</dcterms:modified>
</cp:coreProperties>
</file>