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D0" w:rsidRPr="00B904FA" w:rsidRDefault="004A0CD0" w:rsidP="004A0CD0">
      <w:pPr>
        <w:rPr>
          <w:rFonts w:ascii="Garamond" w:hAnsi="Garamond"/>
        </w:rPr>
      </w:pPr>
      <w:r w:rsidRPr="00B904FA">
        <w:rPr>
          <w:rFonts w:ascii="Garamond" w:hAnsi="Garamond"/>
        </w:rPr>
        <w:t>NCM1B Unit 2</w:t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904FA">
        <w:rPr>
          <w:rFonts w:ascii="Garamond" w:hAnsi="Garamond"/>
        </w:rPr>
        <w:t>Name: ___________________________</w:t>
      </w:r>
    </w:p>
    <w:p w:rsidR="004A0CD0" w:rsidRPr="00B904FA" w:rsidRDefault="004A0CD0" w:rsidP="004A0CD0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904FA">
        <w:rPr>
          <w:rFonts w:ascii="Garamond" w:hAnsi="Garamond"/>
        </w:rPr>
        <w:t>Date:</w:t>
      </w:r>
    </w:p>
    <w:p w:rsidR="004A0CD0" w:rsidRPr="00B904FA" w:rsidRDefault="004A0CD0" w:rsidP="004A0CD0">
      <w:pPr>
        <w:rPr>
          <w:rFonts w:ascii="Garamond" w:hAnsi="Garamond"/>
        </w:rPr>
      </w:pPr>
    </w:p>
    <w:p w:rsidR="004A0CD0" w:rsidRDefault="004A0CD0" w:rsidP="004A0CD0">
      <w:pPr>
        <w:jc w:val="center"/>
        <w:rPr>
          <w:rFonts w:ascii="Garamond" w:hAnsi="Garamond"/>
          <w:b/>
          <w:sz w:val="28"/>
        </w:rPr>
      </w:pPr>
      <w:r w:rsidRPr="00B904FA">
        <w:rPr>
          <w:rFonts w:ascii="Garamond" w:hAnsi="Garamond"/>
          <w:b/>
          <w:sz w:val="28"/>
        </w:rPr>
        <w:t xml:space="preserve">Homework Lesson </w:t>
      </w:r>
      <w:r>
        <w:rPr>
          <w:rFonts w:ascii="Garamond" w:hAnsi="Garamond"/>
          <w:b/>
          <w:sz w:val="28"/>
        </w:rPr>
        <w:t>4</w:t>
      </w:r>
      <w:r>
        <w:rPr>
          <w:rFonts w:ascii="Garamond" w:hAnsi="Garamond"/>
          <w:b/>
          <w:sz w:val="28"/>
        </w:rPr>
        <w:t>.5</w:t>
      </w:r>
      <w:r w:rsidRPr="00B904FA">
        <w:rPr>
          <w:rFonts w:ascii="Garamond" w:hAnsi="Garamond"/>
          <w:b/>
          <w:sz w:val="28"/>
        </w:rPr>
        <w:t xml:space="preserve">: </w:t>
      </w:r>
      <w:r>
        <w:rPr>
          <w:rFonts w:ascii="Garamond" w:hAnsi="Garamond"/>
          <w:b/>
          <w:sz w:val="28"/>
        </w:rPr>
        <w:t xml:space="preserve">More </w:t>
      </w:r>
      <w:r w:rsidRPr="00B904FA">
        <w:rPr>
          <w:rFonts w:ascii="Garamond" w:hAnsi="Garamond"/>
          <w:b/>
          <w:sz w:val="28"/>
        </w:rPr>
        <w:t xml:space="preserve">Multiplying </w:t>
      </w:r>
      <w:r>
        <w:rPr>
          <w:rFonts w:ascii="Garamond" w:hAnsi="Garamond"/>
          <w:b/>
          <w:sz w:val="28"/>
        </w:rPr>
        <w:t>Binomials</w:t>
      </w:r>
    </w:p>
    <w:p w:rsidR="005A6D7A" w:rsidRPr="004A0CD0" w:rsidRDefault="005A6D7A" w:rsidP="005A6D7A">
      <w:pPr>
        <w:rPr>
          <w:rFonts w:ascii="Garamond" w:hAnsi="Garamond"/>
        </w:rPr>
      </w:pPr>
      <w:r w:rsidRPr="004A0CD0">
        <w:rPr>
          <w:rFonts w:ascii="Garamond" w:hAnsi="Garamond"/>
        </w:rPr>
        <w:t xml:space="preserve"> </w:t>
      </w:r>
      <w:r w:rsidRPr="004A0CD0">
        <w:rPr>
          <w:rFonts w:ascii="Garamond" w:hAnsi="Garamond"/>
        </w:rPr>
        <w:tab/>
      </w:r>
      <w:r w:rsidRPr="004A0CD0">
        <w:rPr>
          <w:rFonts w:ascii="Garamond" w:hAnsi="Garamond"/>
        </w:rPr>
        <w:tab/>
      </w:r>
      <w:r w:rsidRPr="004A0CD0">
        <w:rPr>
          <w:rFonts w:ascii="Garamond" w:hAnsi="Garamond"/>
        </w:rPr>
        <w:tab/>
      </w:r>
      <w:r w:rsidRPr="004A0CD0">
        <w:rPr>
          <w:rFonts w:ascii="Garamond" w:hAnsi="Garamond"/>
        </w:rPr>
        <w:tab/>
      </w:r>
      <w:r w:rsidRPr="004A0CD0">
        <w:rPr>
          <w:rFonts w:ascii="Garamond" w:hAnsi="Garamond"/>
        </w:rPr>
        <w:tab/>
      </w:r>
      <w:r w:rsidRPr="004A0CD0">
        <w:rPr>
          <w:rFonts w:ascii="Garamond" w:hAnsi="Garamond"/>
        </w:rPr>
        <w:tab/>
      </w:r>
      <w:r w:rsidRPr="004A0CD0">
        <w:rPr>
          <w:rFonts w:ascii="Garamond" w:hAnsi="Garamond"/>
        </w:rPr>
        <w:tab/>
      </w:r>
      <w:r w:rsidRPr="004A0CD0">
        <w:rPr>
          <w:rFonts w:ascii="Garamond" w:hAnsi="Garamond"/>
        </w:rPr>
        <w:tab/>
      </w:r>
      <w:r w:rsidRPr="004A0CD0">
        <w:rPr>
          <w:rFonts w:ascii="Garamond" w:hAnsi="Garamond"/>
        </w:rPr>
        <w:tab/>
      </w:r>
      <w:r w:rsidRPr="004A0CD0">
        <w:rPr>
          <w:rFonts w:ascii="Garamond" w:hAnsi="Garamond"/>
        </w:rPr>
        <w:tab/>
      </w:r>
      <w:r w:rsidRPr="004A0CD0">
        <w:rPr>
          <w:rFonts w:ascii="Garamond" w:hAnsi="Garamond"/>
        </w:rPr>
        <w:tab/>
      </w:r>
      <w:r w:rsidRPr="004A0CD0">
        <w:rPr>
          <w:rFonts w:ascii="Garamond" w:hAnsi="Garamond"/>
        </w:rPr>
        <w:tab/>
      </w:r>
    </w:p>
    <w:p w:rsidR="00374B85" w:rsidRPr="004A0CD0" w:rsidRDefault="00374B85">
      <w:pPr>
        <w:rPr>
          <w:rFonts w:ascii="Garamond" w:eastAsiaTheme="minorEastAsia" w:hAnsi="Garamond"/>
          <w:b/>
          <w:sz w:val="28"/>
          <w:szCs w:val="28"/>
        </w:rPr>
      </w:pPr>
      <w:r w:rsidRPr="004A0CD0">
        <w:rPr>
          <w:rFonts w:ascii="Garamond" w:eastAsiaTheme="minorEastAsia" w:hAnsi="Garamond"/>
          <w:b/>
          <w:sz w:val="28"/>
          <w:szCs w:val="28"/>
        </w:rPr>
        <w:t>Simplify:</w:t>
      </w:r>
    </w:p>
    <w:p w:rsidR="00374B85" w:rsidRPr="004A0CD0" w:rsidRDefault="00374B85">
      <w:pPr>
        <w:rPr>
          <w:rFonts w:ascii="Garamond" w:eastAsiaTheme="minorEastAsia" w:hAnsi="Garamond"/>
          <w:sz w:val="28"/>
          <w:szCs w:val="28"/>
        </w:rPr>
      </w:pPr>
    </w:p>
    <w:p w:rsidR="00374B85" w:rsidRPr="004A0CD0" w:rsidRDefault="00374B85" w:rsidP="00374B85">
      <w:pPr>
        <w:rPr>
          <w:rFonts w:ascii="Garamond" w:eastAsiaTheme="minorEastAsia" w:hAnsi="Garamond"/>
          <w:szCs w:val="26"/>
        </w:rPr>
      </w:pPr>
      <w:r w:rsidRPr="004A0CD0">
        <w:rPr>
          <w:rFonts w:ascii="Garamond" w:eastAsiaTheme="minorEastAsia" w:hAnsi="Garamond"/>
          <w:szCs w:val="26"/>
        </w:rPr>
        <w:t xml:space="preserve">1.   </w:t>
      </w:r>
      <m:oMath>
        <m:r>
          <m:rPr>
            <m:sty m:val="p"/>
          </m:rPr>
          <w:rPr>
            <w:rFonts w:ascii="Cambria Math" w:eastAsiaTheme="minorEastAsia" w:hAnsi="Cambria Math"/>
            <w:szCs w:val="26"/>
          </w:rPr>
          <m:t>(a+7)(a+8)</m:t>
        </m:r>
      </m:oMath>
      <w:r w:rsidRPr="004A0CD0">
        <w:rPr>
          <w:rFonts w:ascii="Garamond" w:eastAsiaTheme="minorEastAsia" w:hAnsi="Garamond"/>
          <w:szCs w:val="26"/>
        </w:rPr>
        <w:tab/>
      </w:r>
      <w:r w:rsidRPr="004A0CD0">
        <w:rPr>
          <w:rFonts w:ascii="Garamond" w:eastAsiaTheme="minorEastAsia" w:hAnsi="Garamond"/>
          <w:szCs w:val="26"/>
        </w:rPr>
        <w:tab/>
      </w:r>
      <w:r w:rsidRPr="004A0CD0">
        <w:rPr>
          <w:rFonts w:ascii="Garamond" w:eastAsiaTheme="minorEastAsia" w:hAnsi="Garamond"/>
          <w:szCs w:val="26"/>
        </w:rPr>
        <w:tab/>
      </w:r>
      <w:r w:rsidRPr="004A0CD0">
        <w:rPr>
          <w:rFonts w:ascii="Garamond" w:eastAsiaTheme="minorEastAsia" w:hAnsi="Garamond"/>
          <w:szCs w:val="26"/>
        </w:rPr>
        <w:tab/>
      </w:r>
      <w:r w:rsidRPr="004A0CD0">
        <w:rPr>
          <w:rFonts w:ascii="Garamond" w:eastAsiaTheme="minorEastAsia" w:hAnsi="Garamond"/>
          <w:szCs w:val="26"/>
        </w:rPr>
        <w:tab/>
        <w:t xml:space="preserve">2.   </w:t>
      </w:r>
      <m:oMath>
        <m:r>
          <m:rPr>
            <m:sty m:val="p"/>
          </m:rPr>
          <w:rPr>
            <w:rFonts w:ascii="Cambria Math" w:eastAsiaTheme="minorEastAsia" w:hAnsi="Cambria Math"/>
            <w:szCs w:val="26"/>
          </w:rPr>
          <m:t>(5m+6)(m-3)</m:t>
        </m:r>
      </m:oMath>
    </w:p>
    <w:p w:rsidR="00374B85" w:rsidRPr="004A0CD0" w:rsidRDefault="00374B85">
      <w:pPr>
        <w:rPr>
          <w:rFonts w:ascii="Garamond" w:hAnsi="Garamond"/>
          <w:szCs w:val="26"/>
        </w:rPr>
      </w:pPr>
      <w:bookmarkStart w:id="0" w:name="_GoBack"/>
      <w:bookmarkEnd w:id="0"/>
    </w:p>
    <w:p w:rsidR="00374B85" w:rsidRPr="004A0CD0" w:rsidRDefault="00374B85">
      <w:pPr>
        <w:rPr>
          <w:rFonts w:ascii="Garamond" w:eastAsiaTheme="minorEastAsia" w:hAnsi="Garamond"/>
          <w:szCs w:val="26"/>
        </w:rPr>
      </w:pPr>
    </w:p>
    <w:p w:rsidR="00432728" w:rsidRPr="004A0CD0" w:rsidRDefault="00432728">
      <w:pPr>
        <w:rPr>
          <w:rFonts w:ascii="Garamond" w:eastAsiaTheme="minorEastAsia" w:hAnsi="Garamond"/>
          <w:szCs w:val="26"/>
        </w:rPr>
      </w:pPr>
    </w:p>
    <w:p w:rsidR="00432728" w:rsidRPr="004A0CD0" w:rsidRDefault="00432728">
      <w:pPr>
        <w:rPr>
          <w:rFonts w:ascii="Garamond" w:eastAsiaTheme="minorEastAsia" w:hAnsi="Garamond"/>
          <w:szCs w:val="26"/>
        </w:rPr>
      </w:pPr>
    </w:p>
    <w:p w:rsidR="00432728" w:rsidRPr="004A0CD0" w:rsidRDefault="00432728">
      <w:pPr>
        <w:rPr>
          <w:rFonts w:ascii="Garamond" w:eastAsiaTheme="minorEastAsia" w:hAnsi="Garamond"/>
          <w:szCs w:val="26"/>
        </w:rPr>
      </w:pPr>
    </w:p>
    <w:p w:rsidR="00432728" w:rsidRPr="004A0CD0" w:rsidRDefault="00432728">
      <w:pPr>
        <w:rPr>
          <w:rFonts w:ascii="Garamond" w:eastAsiaTheme="minorEastAsia" w:hAnsi="Garamond"/>
          <w:szCs w:val="26"/>
        </w:rPr>
      </w:pPr>
    </w:p>
    <w:p w:rsidR="00BC696C" w:rsidRPr="004A0CD0" w:rsidRDefault="00374B85">
      <w:pPr>
        <w:rPr>
          <w:rFonts w:ascii="Garamond" w:eastAsiaTheme="minorEastAsia" w:hAnsi="Garamond"/>
          <w:szCs w:val="26"/>
        </w:rPr>
      </w:pPr>
      <w:r w:rsidRPr="004A0CD0">
        <w:rPr>
          <w:rFonts w:ascii="Garamond" w:eastAsiaTheme="minorEastAsia" w:hAnsi="Garamond"/>
          <w:szCs w:val="26"/>
        </w:rPr>
        <w:t>3</w:t>
      </w:r>
      <w:r w:rsidR="00BC696C" w:rsidRPr="004A0CD0">
        <w:rPr>
          <w:rFonts w:ascii="Garamond" w:eastAsiaTheme="minorEastAsia" w:hAnsi="Garamond"/>
          <w:szCs w:val="26"/>
        </w:rPr>
        <w:t xml:space="preserve">.   </w:t>
      </w:r>
      <m:oMath>
        <m:sSup>
          <m:sSupPr>
            <m:ctrlPr>
              <w:rPr>
                <w:rFonts w:ascii="Cambria Math" w:eastAsiaTheme="minorEastAsia" w:hAnsi="Cambria Math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Cs w:val="26"/>
              </w:rPr>
              <m:t>(3x+5)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Cs w:val="26"/>
              </w:rPr>
              <m:t>2</m:t>
            </m:r>
          </m:sup>
        </m:sSup>
      </m:oMath>
      <w:r w:rsidR="00BC696C" w:rsidRPr="004A0CD0">
        <w:rPr>
          <w:rFonts w:ascii="Garamond" w:eastAsiaTheme="minorEastAsia" w:hAnsi="Garamond"/>
          <w:szCs w:val="26"/>
        </w:rPr>
        <w:tab/>
      </w:r>
      <w:r w:rsidRPr="004A0CD0">
        <w:rPr>
          <w:rFonts w:ascii="Garamond" w:eastAsiaTheme="minorEastAsia" w:hAnsi="Garamond"/>
          <w:szCs w:val="26"/>
        </w:rPr>
        <w:tab/>
      </w:r>
      <w:r w:rsidRPr="004A0CD0">
        <w:rPr>
          <w:rFonts w:ascii="Garamond" w:eastAsiaTheme="minorEastAsia" w:hAnsi="Garamond"/>
          <w:szCs w:val="26"/>
        </w:rPr>
        <w:tab/>
      </w:r>
      <w:r w:rsidRPr="004A0CD0">
        <w:rPr>
          <w:rFonts w:ascii="Garamond" w:eastAsiaTheme="minorEastAsia" w:hAnsi="Garamond"/>
          <w:szCs w:val="26"/>
        </w:rPr>
        <w:tab/>
      </w:r>
      <w:r w:rsidRPr="004A0CD0">
        <w:rPr>
          <w:rFonts w:ascii="Garamond" w:eastAsiaTheme="minorEastAsia" w:hAnsi="Garamond"/>
          <w:szCs w:val="26"/>
        </w:rPr>
        <w:tab/>
      </w:r>
      <w:r w:rsidRPr="004A0CD0">
        <w:rPr>
          <w:rFonts w:ascii="Garamond" w:eastAsiaTheme="minorEastAsia" w:hAnsi="Garamond"/>
          <w:szCs w:val="26"/>
        </w:rPr>
        <w:tab/>
        <w:t>4</w:t>
      </w:r>
      <w:r w:rsidR="00BC696C" w:rsidRPr="004A0CD0">
        <w:rPr>
          <w:rFonts w:ascii="Garamond" w:eastAsiaTheme="minorEastAsia" w:hAnsi="Garamond"/>
          <w:szCs w:val="26"/>
        </w:rPr>
        <w:t xml:space="preserve">.   </w:t>
      </w:r>
      <m:oMath>
        <m:r>
          <m:rPr>
            <m:sty m:val="p"/>
          </m:rPr>
          <w:rPr>
            <w:rFonts w:ascii="Cambria Math" w:eastAsiaTheme="minorEastAsia" w:hAnsi="Cambria Math"/>
            <w:szCs w:val="26"/>
          </w:rPr>
          <m:t>(3n-7)(7n-6)</m:t>
        </m:r>
      </m:oMath>
      <w:r w:rsidR="00BC696C" w:rsidRPr="004A0CD0">
        <w:rPr>
          <w:rFonts w:ascii="Garamond" w:eastAsiaTheme="minorEastAsia" w:hAnsi="Garamond"/>
          <w:szCs w:val="26"/>
        </w:rPr>
        <w:tab/>
      </w:r>
    </w:p>
    <w:p w:rsidR="00BC696C" w:rsidRPr="004A0CD0" w:rsidRDefault="00BC696C">
      <w:pPr>
        <w:rPr>
          <w:rFonts w:ascii="Garamond" w:hAnsi="Garamond"/>
          <w:szCs w:val="26"/>
        </w:rPr>
      </w:pPr>
    </w:p>
    <w:p w:rsidR="00BC696C" w:rsidRPr="004A0CD0" w:rsidRDefault="00BC696C">
      <w:pPr>
        <w:rPr>
          <w:rFonts w:ascii="Garamond" w:hAnsi="Garamond"/>
          <w:szCs w:val="26"/>
        </w:rPr>
      </w:pPr>
    </w:p>
    <w:p w:rsidR="00374B85" w:rsidRPr="004A0CD0" w:rsidRDefault="00374B85">
      <w:pPr>
        <w:rPr>
          <w:rFonts w:ascii="Garamond" w:hAnsi="Garamond"/>
          <w:szCs w:val="26"/>
        </w:rPr>
      </w:pPr>
    </w:p>
    <w:p w:rsidR="00374B85" w:rsidRPr="004A0CD0" w:rsidRDefault="00374B85">
      <w:pPr>
        <w:rPr>
          <w:rFonts w:ascii="Garamond" w:hAnsi="Garamond"/>
          <w:szCs w:val="26"/>
        </w:rPr>
      </w:pPr>
    </w:p>
    <w:p w:rsidR="00432728" w:rsidRPr="004A0CD0" w:rsidRDefault="00432728">
      <w:pPr>
        <w:rPr>
          <w:rFonts w:ascii="Garamond" w:hAnsi="Garamond"/>
          <w:szCs w:val="26"/>
        </w:rPr>
      </w:pPr>
    </w:p>
    <w:p w:rsidR="00BC696C" w:rsidRPr="004A0CD0" w:rsidRDefault="00BC696C">
      <w:pPr>
        <w:rPr>
          <w:rFonts w:ascii="Garamond" w:hAnsi="Garamond"/>
          <w:szCs w:val="26"/>
        </w:rPr>
      </w:pPr>
    </w:p>
    <w:p w:rsidR="00BC696C" w:rsidRPr="004A0CD0" w:rsidRDefault="003D3986" w:rsidP="00284B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35"/>
        </w:tabs>
        <w:rPr>
          <w:rFonts w:ascii="Garamond" w:eastAsiaTheme="minorEastAsia" w:hAnsi="Garamond"/>
          <w:szCs w:val="26"/>
        </w:rPr>
      </w:pPr>
      <w:r w:rsidRPr="004A0CD0">
        <w:rPr>
          <w:rFonts w:ascii="Garamond" w:hAnsi="Garamond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1203960</wp:posOffset>
                </wp:positionV>
                <wp:extent cx="2670175" cy="4603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AD" w:rsidRDefault="00717DAD" w:rsidP="00717DAD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6"/>
                                    <w:szCs w:val="26"/>
                                  </w:rPr>
                                  <m:t>-3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26"/>
                                        <w:szCs w:val="2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6"/>
                                        <w:szCs w:val="2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6"/>
                                    <w:szCs w:val="26"/>
                                  </w:rPr>
                                  <m:t>+6xy-4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26"/>
                                        <w:szCs w:val="2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6"/>
                                        <w:szCs w:val="26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A16954" w:rsidRDefault="00A1695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94.8pt;width:210.25pt;height:36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" stroked="f">
                <v:textbox style="mso-fit-shape-to-text:t">
                  <w:txbxContent>
                    <w:p w:rsidR="00717DAD" w:rsidRDefault="00717DAD" w:rsidP="00717DAD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-3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+6xy-4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A16954" w:rsidRDefault="00A16954"/>
                  </w:txbxContent>
                </v:textbox>
                <w10:wrap type="square"/>
              </v:shape>
            </w:pict>
          </mc:Fallback>
        </mc:AlternateContent>
      </w:r>
      <w:r w:rsidRPr="004A0CD0">
        <w:rPr>
          <w:rFonts w:ascii="Garamond" w:hAnsi="Garamond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588010</wp:posOffset>
                </wp:positionV>
                <wp:extent cx="687705" cy="285115"/>
                <wp:effectExtent l="0" t="0" r="0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954" w:rsidRDefault="00A16954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6"/>
                                    <w:szCs w:val="26"/>
                                  </w:rPr>
                                  <m:t>-7y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35.3pt;margin-top:46.3pt;width:54.15pt;height:22.4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" stroked="f">
                <v:textbox style="mso-fit-shape-to-text:t">
                  <w:txbxContent>
                    <w:p w:rsidR="00A16954" w:rsidRDefault="00A16954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-7y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4A0CD0">
        <w:rPr>
          <w:rFonts w:ascii="Garamond" w:eastAsiaTheme="minorEastAsia" w:hAnsi="Garamond"/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351790</wp:posOffset>
                </wp:positionV>
                <wp:extent cx="1752600" cy="80010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335E0" id="Rectangle 6" o:spid="_x0000_s1026" style="position:absolute;margin-left:291.3pt;margin-top:27.7pt;width:13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"/>
            </w:pict>
          </mc:Fallback>
        </mc:AlternateContent>
      </w:r>
      <w:r w:rsidR="00374B85" w:rsidRPr="004A0CD0">
        <w:rPr>
          <w:rFonts w:ascii="Garamond" w:eastAsiaTheme="minorEastAsia" w:hAnsi="Garamond"/>
          <w:szCs w:val="26"/>
        </w:rPr>
        <w:t>5</w:t>
      </w:r>
      <w:r w:rsidR="00BC696C" w:rsidRPr="004A0CD0">
        <w:rPr>
          <w:rFonts w:ascii="Garamond" w:eastAsiaTheme="minorEastAsia" w:hAnsi="Garamond"/>
          <w:szCs w:val="26"/>
        </w:rPr>
        <w:t>.</w:t>
      </w:r>
      <w:r w:rsidR="00A16954" w:rsidRPr="004A0CD0">
        <w:rPr>
          <w:rFonts w:ascii="Garamond" w:eastAsiaTheme="minorEastAsia" w:hAnsi="Garamond"/>
          <w:szCs w:val="26"/>
        </w:rPr>
        <w:t xml:space="preserve"> Calculate the area of the figure below</w:t>
      </w:r>
      <w:r w:rsidR="00BC696C" w:rsidRPr="004A0CD0">
        <w:rPr>
          <w:rFonts w:ascii="Garamond" w:eastAsiaTheme="minorEastAsia" w:hAnsi="Garamond"/>
          <w:szCs w:val="26"/>
        </w:rPr>
        <w:t xml:space="preserve"> </w:t>
      </w:r>
      <w:r w:rsidR="00A16954" w:rsidRPr="004A0CD0">
        <w:rPr>
          <w:rFonts w:ascii="Garamond" w:eastAsiaTheme="minorEastAsia" w:hAnsi="Garamond"/>
          <w:szCs w:val="26"/>
        </w:rPr>
        <w:t xml:space="preserve"> </w:t>
      </w:r>
      <m:oMath>
        <m:r>
          <w:rPr>
            <w:rFonts w:ascii="Cambria Math" w:eastAsiaTheme="minorEastAsia" w:hAnsi="Cambria Math"/>
            <w:szCs w:val="26"/>
          </w:rPr>
          <m:t xml:space="preserve">  </m:t>
        </m:r>
      </m:oMath>
      <w:r w:rsidR="00A16954" w:rsidRPr="004A0CD0">
        <w:rPr>
          <w:rFonts w:ascii="Garamond" w:eastAsiaTheme="minorEastAsia" w:hAnsi="Garamond"/>
          <w:szCs w:val="26"/>
        </w:rPr>
        <w:tab/>
      </w:r>
      <w:r w:rsidRPr="004A0CD0">
        <w:rPr>
          <w:rFonts w:ascii="Garamond" w:eastAsiaTheme="minorEastAsia" w:hAnsi="Garamond"/>
          <w:szCs w:val="26"/>
        </w:rPr>
        <w:tab/>
      </w:r>
      <w:r w:rsidR="00374B85" w:rsidRPr="004A0CD0">
        <w:rPr>
          <w:rFonts w:ascii="Garamond" w:eastAsiaTheme="minorEastAsia" w:hAnsi="Garamond"/>
          <w:szCs w:val="26"/>
        </w:rPr>
        <w:t xml:space="preserve">6.   </w:t>
      </w:r>
      <w:r w:rsidR="00A16954" w:rsidRPr="004A0CD0">
        <w:rPr>
          <w:rFonts w:ascii="Garamond" w:eastAsiaTheme="minorEastAsia" w:hAnsi="Garamond"/>
          <w:szCs w:val="26"/>
        </w:rPr>
        <w:t>Calcul</w:t>
      </w:r>
      <w:r w:rsidR="00284B25" w:rsidRPr="004A0CD0">
        <w:rPr>
          <w:rFonts w:ascii="Garamond" w:eastAsiaTheme="minorEastAsia" w:hAnsi="Garamond"/>
          <w:szCs w:val="26"/>
        </w:rPr>
        <w:t>ate the area of the figure below</w:t>
      </w:r>
      <w:r w:rsidR="00717DAD" w:rsidRPr="004A0CD0">
        <w:rPr>
          <w:rFonts w:ascii="Garamond" w:eastAsiaTheme="minorEastAsia" w:hAnsi="Garamond"/>
          <w:szCs w:val="26"/>
        </w:rPr>
        <w:t xml:space="preserve">    </w:t>
      </w:r>
    </w:p>
    <w:p w:rsidR="00284B25" w:rsidRPr="004A0CD0" w:rsidRDefault="008A5AFF">
      <w:pPr>
        <w:rPr>
          <w:rFonts w:ascii="Garamond" w:eastAsiaTheme="minorEastAsia" w:hAnsi="Garamond"/>
          <w:szCs w:val="26"/>
        </w:rPr>
      </w:pPr>
      <w:r w:rsidRPr="004A0CD0">
        <w:rPr>
          <w:rFonts w:ascii="Garamond" w:hAnsi="Garamond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104775</wp:posOffset>
                </wp:positionV>
                <wp:extent cx="828675" cy="285115"/>
                <wp:effectExtent l="0" t="0" r="9525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AD" w:rsidRDefault="00717DAD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6"/>
                                    <w:szCs w:val="26"/>
                                  </w:rPr>
                                  <m:t>7x+3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.3pt;margin-top:8.25pt;width:65.25pt;height:22.4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" stroked="f">
                <v:textbox style="mso-fit-shape-to-text:t">
                  <w:txbxContent>
                    <w:p w:rsidR="00717DAD" w:rsidRDefault="00717DAD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7x+3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2D91" w:rsidRPr="004A0CD0" w:rsidRDefault="003D2D91">
      <w:pPr>
        <w:rPr>
          <w:rFonts w:ascii="Garamond" w:eastAsiaTheme="minorEastAsia" w:hAnsi="Garamond"/>
          <w:szCs w:val="26"/>
        </w:rPr>
      </w:pPr>
    </w:p>
    <w:p w:rsidR="008A5AFF" w:rsidRPr="004A0CD0" w:rsidRDefault="008A5AFF">
      <w:pPr>
        <w:rPr>
          <w:rFonts w:ascii="Garamond" w:eastAsiaTheme="minorEastAsia" w:hAnsi="Garamond"/>
          <w:szCs w:val="26"/>
        </w:rPr>
      </w:pPr>
      <w:r w:rsidRPr="004A0CD0">
        <w:rPr>
          <w:rFonts w:ascii="Garamond" w:hAnsi="Garamond"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12700</wp:posOffset>
            </wp:positionV>
            <wp:extent cx="123825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AFF" w:rsidRPr="004A0CD0" w:rsidRDefault="008A5AFF">
      <w:pPr>
        <w:rPr>
          <w:rFonts w:ascii="Garamond" w:eastAsiaTheme="minorEastAsia" w:hAnsi="Garamond"/>
          <w:szCs w:val="26"/>
        </w:rPr>
      </w:pPr>
    </w:p>
    <w:p w:rsidR="008A5AFF" w:rsidRPr="004A0CD0" w:rsidRDefault="008A5AFF">
      <w:pPr>
        <w:rPr>
          <w:rFonts w:ascii="Garamond" w:eastAsiaTheme="minorEastAsia" w:hAnsi="Garamond"/>
          <w:szCs w:val="26"/>
        </w:rPr>
      </w:pPr>
    </w:p>
    <w:p w:rsidR="008A5AFF" w:rsidRPr="004A0CD0" w:rsidRDefault="008A5AFF">
      <w:pPr>
        <w:rPr>
          <w:rFonts w:ascii="Garamond" w:eastAsiaTheme="minorEastAsia" w:hAnsi="Garamond"/>
          <w:szCs w:val="26"/>
        </w:rPr>
      </w:pPr>
    </w:p>
    <w:p w:rsidR="008A5AFF" w:rsidRPr="004A0CD0" w:rsidRDefault="008A5AFF">
      <w:pPr>
        <w:rPr>
          <w:rFonts w:ascii="Garamond" w:eastAsiaTheme="minorEastAsia" w:hAnsi="Garamond"/>
          <w:szCs w:val="26"/>
        </w:rPr>
      </w:pPr>
    </w:p>
    <w:p w:rsidR="008A5AFF" w:rsidRPr="004A0CD0" w:rsidRDefault="008A5AFF">
      <w:pPr>
        <w:rPr>
          <w:rFonts w:ascii="Garamond" w:eastAsiaTheme="minorEastAsia" w:hAnsi="Garamond"/>
          <w:szCs w:val="26"/>
        </w:rPr>
      </w:pPr>
    </w:p>
    <w:p w:rsidR="008A5AFF" w:rsidRPr="004A0CD0" w:rsidRDefault="008A5AFF">
      <w:pPr>
        <w:rPr>
          <w:rFonts w:ascii="Garamond" w:eastAsiaTheme="minorEastAsia" w:hAnsi="Garamond"/>
          <w:szCs w:val="26"/>
        </w:rPr>
      </w:pPr>
    </w:p>
    <w:p w:rsidR="008A5AFF" w:rsidRPr="004A0CD0" w:rsidRDefault="008A5AFF">
      <w:pPr>
        <w:rPr>
          <w:rFonts w:ascii="Garamond" w:eastAsiaTheme="minorEastAsia" w:hAnsi="Garamond"/>
          <w:szCs w:val="26"/>
        </w:rPr>
      </w:pPr>
    </w:p>
    <w:p w:rsidR="008A5AFF" w:rsidRPr="004A0CD0" w:rsidRDefault="008A5AFF">
      <w:pPr>
        <w:rPr>
          <w:rFonts w:ascii="Garamond" w:eastAsiaTheme="minorEastAsia" w:hAnsi="Garamond"/>
          <w:szCs w:val="26"/>
        </w:rPr>
      </w:pPr>
    </w:p>
    <w:p w:rsidR="00BC696C" w:rsidRPr="004A0CD0" w:rsidRDefault="003D2D91">
      <w:pPr>
        <w:rPr>
          <w:rFonts w:ascii="Garamond" w:eastAsiaTheme="minorEastAsia" w:hAnsi="Garamond"/>
          <w:szCs w:val="26"/>
        </w:rPr>
      </w:pPr>
      <w:r w:rsidRPr="004A0CD0">
        <w:rPr>
          <w:rFonts w:ascii="Garamond" w:eastAsiaTheme="minorEastAsia" w:hAnsi="Garamond"/>
          <w:szCs w:val="26"/>
        </w:rPr>
        <w:t>7</w:t>
      </w:r>
      <w:r w:rsidR="00374B85" w:rsidRPr="004A0CD0">
        <w:rPr>
          <w:rFonts w:ascii="Garamond" w:eastAsiaTheme="minorEastAsia" w:hAnsi="Garamond"/>
          <w:szCs w:val="26"/>
        </w:rPr>
        <w:t xml:space="preserve">.    </w:t>
      </w:r>
      <m:oMath>
        <m:r>
          <m:rPr>
            <m:sty m:val="p"/>
          </m:rPr>
          <w:rPr>
            <w:rFonts w:ascii="Cambria Math" w:eastAsiaTheme="minorEastAsia" w:hAnsi="Cambria Math"/>
            <w:szCs w:val="26"/>
          </w:rPr>
          <m:t>8m</m:t>
        </m:r>
        <m:d>
          <m:dPr>
            <m:ctrlPr>
              <w:rPr>
                <w:rFonts w:ascii="Cambria Math" w:eastAsiaTheme="minorEastAsia" w:hAnsi="Cambria Math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Cs w:val="26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6"/>
                  </w:rPr>
                  <m:t>3m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6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Cs w:val="26"/>
          </w:rPr>
          <m:t>-2</m:t>
        </m:r>
        <m:sSup>
          <m:sSupPr>
            <m:ctrlPr>
              <w:rPr>
                <w:rFonts w:ascii="Cambria Math" w:eastAsiaTheme="minorEastAsia" w:hAnsi="Cambria Math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Cs w:val="26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Cs w:val="26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Cs w:val="26"/>
              </w:rPr>
              <m:t>3-4m</m:t>
            </m:r>
          </m:e>
        </m:d>
      </m:oMath>
      <w:r w:rsidRPr="004A0CD0">
        <w:rPr>
          <w:rFonts w:ascii="Garamond" w:eastAsiaTheme="minorEastAsia" w:hAnsi="Garamond"/>
          <w:szCs w:val="26"/>
        </w:rPr>
        <w:tab/>
      </w:r>
      <w:r w:rsidRPr="004A0CD0">
        <w:rPr>
          <w:rFonts w:ascii="Garamond" w:eastAsiaTheme="minorEastAsia" w:hAnsi="Garamond"/>
          <w:szCs w:val="26"/>
        </w:rPr>
        <w:tab/>
      </w:r>
      <w:r w:rsidR="003D3986" w:rsidRPr="004A0CD0">
        <w:rPr>
          <w:rFonts w:ascii="Garamond" w:eastAsiaTheme="minorEastAsia" w:hAnsi="Garamond"/>
          <w:szCs w:val="26"/>
        </w:rPr>
        <w:tab/>
      </w:r>
      <w:r w:rsidRPr="004A0CD0">
        <w:rPr>
          <w:rFonts w:ascii="Garamond" w:eastAsiaTheme="minorEastAsia" w:hAnsi="Garamond"/>
          <w:szCs w:val="26"/>
        </w:rPr>
        <w:t>8.</w:t>
      </w:r>
      <w:r w:rsidR="00374B85" w:rsidRPr="004A0CD0">
        <w:rPr>
          <w:rFonts w:ascii="Garamond" w:eastAsiaTheme="minorEastAsia" w:hAnsi="Garamond"/>
          <w:szCs w:val="26"/>
        </w:rPr>
        <w:t xml:space="preserve">   </w:t>
      </w:r>
      <m:oMath>
        <m:r>
          <w:rPr>
            <w:rFonts w:ascii="Cambria Math" w:eastAsiaTheme="minorEastAsia" w:hAnsi="Cambria Math"/>
            <w:szCs w:val="26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Cs w:val="26"/>
              </w:rPr>
              <m:t>p</m:t>
            </m:r>
          </m:e>
          <m:sup>
            <m:r>
              <w:rPr>
                <w:rFonts w:ascii="Cambria Math" w:eastAsiaTheme="minorEastAsia" w:hAnsi="Cambria Math"/>
                <w:szCs w:val="26"/>
              </w:rPr>
              <m:t>4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2p-3</m:t>
            </m:r>
          </m:e>
        </m:d>
        <m:r>
          <w:rPr>
            <w:rFonts w:ascii="Cambria Math" w:eastAsiaTheme="minorEastAsia" w:hAnsi="Cambria Math"/>
            <w:szCs w:val="26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Cs w:val="26"/>
              </w:rPr>
              <m:t>p</m:t>
            </m:r>
          </m:e>
          <m:sup>
            <m:r>
              <w:rPr>
                <w:rFonts w:ascii="Cambria Math" w:eastAsiaTheme="minorEastAsia" w:hAnsi="Cambria Math"/>
                <w:szCs w:val="26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Cs w:val="26"/>
              </w:rPr>
              <m:t>-9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6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Cs w:val="26"/>
              </w:rPr>
              <m:t>+5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6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Cs w:val="26"/>
                  </w:rPr>
                  <m:t>3</m:t>
                </m:r>
              </m:sup>
            </m:sSup>
          </m:e>
        </m:d>
      </m:oMath>
    </w:p>
    <w:p w:rsidR="003D2D91" w:rsidRPr="004A0CD0" w:rsidRDefault="003D2D91">
      <w:pPr>
        <w:rPr>
          <w:rFonts w:ascii="Garamond" w:eastAsiaTheme="minorEastAsia" w:hAnsi="Garamond"/>
          <w:szCs w:val="26"/>
        </w:rPr>
      </w:pPr>
    </w:p>
    <w:p w:rsidR="003D2D91" w:rsidRPr="004A0CD0" w:rsidRDefault="003D2D91">
      <w:pPr>
        <w:rPr>
          <w:rFonts w:ascii="Garamond" w:eastAsiaTheme="minorEastAsia" w:hAnsi="Garamond"/>
          <w:szCs w:val="26"/>
        </w:rPr>
      </w:pPr>
    </w:p>
    <w:p w:rsidR="003D2D91" w:rsidRPr="004A0CD0" w:rsidRDefault="003D2D91">
      <w:pPr>
        <w:rPr>
          <w:rFonts w:ascii="Garamond" w:eastAsiaTheme="minorEastAsia" w:hAnsi="Garamond"/>
          <w:szCs w:val="26"/>
        </w:rPr>
      </w:pPr>
    </w:p>
    <w:p w:rsidR="003D2D91" w:rsidRPr="004A0CD0" w:rsidRDefault="003D2D91">
      <w:pPr>
        <w:rPr>
          <w:rFonts w:ascii="Garamond" w:eastAsiaTheme="minorEastAsia" w:hAnsi="Garamond"/>
          <w:szCs w:val="26"/>
        </w:rPr>
      </w:pPr>
    </w:p>
    <w:p w:rsidR="008A5AFF" w:rsidRPr="004A0CD0" w:rsidRDefault="003D2D91">
      <w:pPr>
        <w:rPr>
          <w:rFonts w:ascii="Garamond" w:hAnsi="Garamond"/>
          <w:szCs w:val="26"/>
        </w:rPr>
      </w:pPr>
      <w:r w:rsidRPr="004A0CD0">
        <w:rPr>
          <w:rFonts w:ascii="Garamond" w:eastAsiaTheme="minorEastAsia" w:hAnsi="Garamond"/>
          <w:szCs w:val="26"/>
        </w:rPr>
        <w:t xml:space="preserve">9.  </w:t>
      </w:r>
      <w:r w:rsidR="003D3986" w:rsidRPr="004A0CD0">
        <w:rPr>
          <w:rFonts w:ascii="Garamond" w:eastAsiaTheme="minorEastAsia" w:hAnsi="Garamond"/>
          <w:szCs w:val="26"/>
        </w:rPr>
        <w:t xml:space="preserve">The width of a rectangle is 3 less than its length, </w:t>
      </w:r>
      <w:r w:rsidR="003D3986" w:rsidRPr="004A0CD0">
        <w:rPr>
          <w:rFonts w:ascii="Garamond" w:eastAsiaTheme="minorEastAsia" w:hAnsi="Garamond"/>
          <w:i/>
          <w:szCs w:val="26"/>
        </w:rPr>
        <w:t>l</w:t>
      </w:r>
      <w:r w:rsidR="003D3986" w:rsidRPr="004A0CD0">
        <w:rPr>
          <w:rFonts w:ascii="Garamond" w:eastAsiaTheme="minorEastAsia" w:hAnsi="Garamond"/>
          <w:szCs w:val="26"/>
        </w:rPr>
        <w:t xml:space="preserve">.   The length is increased by 2 units. Find </w:t>
      </w:r>
      <w:r w:rsidR="003D3986" w:rsidRPr="004A0CD0">
        <w:rPr>
          <w:rFonts w:ascii="Garamond" w:eastAsiaTheme="minorEastAsia" w:hAnsi="Garamond"/>
          <w:szCs w:val="26"/>
        </w:rPr>
        <w:br/>
        <w:t xml:space="preserve">     the area </w:t>
      </w:r>
      <w:r w:rsidR="003D3986" w:rsidRPr="004A0CD0">
        <w:rPr>
          <w:rFonts w:ascii="Garamond" w:eastAsiaTheme="minorEastAsia" w:hAnsi="Garamond"/>
          <w:b/>
          <w:szCs w:val="26"/>
        </w:rPr>
        <w:t>new</w:t>
      </w:r>
      <w:r w:rsidR="003D3986" w:rsidRPr="004A0CD0">
        <w:rPr>
          <w:rFonts w:ascii="Garamond" w:eastAsiaTheme="minorEastAsia" w:hAnsi="Garamond"/>
          <w:szCs w:val="26"/>
        </w:rPr>
        <w:t xml:space="preserve"> of the rectangle. </w:t>
      </w:r>
      <w:r w:rsidR="003D3986" w:rsidRPr="004A0CD0">
        <w:rPr>
          <w:rFonts w:ascii="Garamond" w:hAnsi="Garamond"/>
          <w:szCs w:val="26"/>
        </w:rPr>
        <w:br/>
      </w:r>
      <w:r w:rsidR="003D3986" w:rsidRPr="004A0CD0">
        <w:rPr>
          <w:rFonts w:ascii="Garamond" w:hAnsi="Garamond"/>
          <w:szCs w:val="26"/>
        </w:rPr>
        <w:br/>
      </w:r>
    </w:p>
    <w:p w:rsidR="00432728" w:rsidRPr="004A0CD0" w:rsidRDefault="003D3986">
      <w:pPr>
        <w:rPr>
          <w:rFonts w:ascii="Garamond" w:hAnsi="Garamond"/>
          <w:szCs w:val="26"/>
        </w:rPr>
      </w:pPr>
      <w:r w:rsidRPr="004A0CD0">
        <w:rPr>
          <w:rFonts w:ascii="Garamond" w:hAnsi="Garamond"/>
          <w:szCs w:val="26"/>
        </w:rPr>
        <w:br/>
      </w:r>
      <w:r w:rsidRPr="004A0CD0">
        <w:rPr>
          <w:rFonts w:ascii="Garamond" w:hAnsi="Garamond"/>
          <w:szCs w:val="26"/>
        </w:rPr>
        <w:br/>
      </w:r>
    </w:p>
    <w:p w:rsidR="003D3986" w:rsidRPr="004A0CD0" w:rsidRDefault="003D3986">
      <w:pPr>
        <w:rPr>
          <w:rFonts w:ascii="Garamond" w:hAnsi="Garamond"/>
          <w:szCs w:val="26"/>
        </w:rPr>
      </w:pPr>
      <w:r w:rsidRPr="004A0CD0">
        <w:rPr>
          <w:rFonts w:ascii="Garamond" w:hAnsi="Garamond"/>
          <w:szCs w:val="26"/>
        </w:rPr>
        <w:br/>
        <w:t xml:space="preserve">10. </w:t>
      </w:r>
      <w:r w:rsidR="004A0CD0">
        <w:rPr>
          <w:rFonts w:ascii="Garamond" w:hAnsi="Garamond"/>
          <w:szCs w:val="26"/>
        </w:rPr>
        <w:t xml:space="preserve"> </w:t>
      </w:r>
      <w:r w:rsidRPr="004A0CD0">
        <w:rPr>
          <w:rFonts w:ascii="Garamond" w:hAnsi="Garamond"/>
          <w:szCs w:val="26"/>
        </w:rPr>
        <w:t xml:space="preserve">The length of a rectangle is 4 more than its width, </w:t>
      </w:r>
      <w:r w:rsidRPr="004A0CD0">
        <w:rPr>
          <w:rFonts w:ascii="Garamond" w:hAnsi="Garamond"/>
          <w:i/>
          <w:szCs w:val="26"/>
        </w:rPr>
        <w:t>w.</w:t>
      </w:r>
      <w:r w:rsidRPr="004A0CD0">
        <w:rPr>
          <w:rFonts w:ascii="Garamond" w:hAnsi="Garamond"/>
          <w:szCs w:val="26"/>
        </w:rPr>
        <w:t xml:space="preserve">  Both dimensions are increased by 1  </w:t>
      </w:r>
      <w:r w:rsidRPr="004A0CD0">
        <w:rPr>
          <w:rFonts w:ascii="Garamond" w:hAnsi="Garamond"/>
          <w:szCs w:val="26"/>
        </w:rPr>
        <w:br/>
        <w:t xml:space="preserve">       unit. Find the area of the </w:t>
      </w:r>
      <w:r w:rsidRPr="004A0CD0">
        <w:rPr>
          <w:rFonts w:ascii="Garamond" w:hAnsi="Garamond"/>
          <w:b/>
          <w:szCs w:val="26"/>
        </w:rPr>
        <w:t>new</w:t>
      </w:r>
      <w:r w:rsidRPr="004A0CD0">
        <w:rPr>
          <w:rFonts w:ascii="Garamond" w:hAnsi="Garamond"/>
          <w:szCs w:val="26"/>
        </w:rPr>
        <w:t xml:space="preserve"> rectangle. </w:t>
      </w:r>
    </w:p>
    <w:p w:rsidR="008F1E90" w:rsidRPr="004A0CD0" w:rsidRDefault="008F1E90">
      <w:pPr>
        <w:rPr>
          <w:rFonts w:ascii="Garamond" w:hAnsi="Garamond"/>
          <w:sz w:val="26"/>
          <w:szCs w:val="26"/>
        </w:rPr>
      </w:pPr>
    </w:p>
    <w:sectPr w:rsidR="008F1E90" w:rsidRPr="004A0CD0" w:rsidSect="00D4525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6C"/>
    <w:rsid w:val="00192CA4"/>
    <w:rsid w:val="00284B25"/>
    <w:rsid w:val="0029479D"/>
    <w:rsid w:val="00374B85"/>
    <w:rsid w:val="003D2D91"/>
    <w:rsid w:val="003D3986"/>
    <w:rsid w:val="00432728"/>
    <w:rsid w:val="004A0CD0"/>
    <w:rsid w:val="005A6D7A"/>
    <w:rsid w:val="006F4E8C"/>
    <w:rsid w:val="00717DAD"/>
    <w:rsid w:val="008A5AFF"/>
    <w:rsid w:val="008F1E90"/>
    <w:rsid w:val="00A16954"/>
    <w:rsid w:val="00A238AD"/>
    <w:rsid w:val="00B1303A"/>
    <w:rsid w:val="00B2266B"/>
    <w:rsid w:val="00BC696C"/>
    <w:rsid w:val="00C939F4"/>
    <w:rsid w:val="00D4525D"/>
    <w:rsid w:val="00D9669E"/>
    <w:rsid w:val="00DB7466"/>
    <w:rsid w:val="00E86FDA"/>
    <w:rsid w:val="00F0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D380E-94C1-42AA-A084-646C117B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69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mloughridge</cp:lastModifiedBy>
  <cp:revision>2</cp:revision>
  <cp:lastPrinted>2016-02-18T02:29:00Z</cp:lastPrinted>
  <dcterms:created xsi:type="dcterms:W3CDTF">2017-02-13T14:13:00Z</dcterms:created>
  <dcterms:modified xsi:type="dcterms:W3CDTF">2017-02-13T14:13:00Z</dcterms:modified>
</cp:coreProperties>
</file>